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6F0AA" w14:textId="77777777" w:rsidR="005138DF" w:rsidRDefault="005138DF" w:rsidP="005138DF">
      <w:pPr>
        <w:jc w:val="center"/>
        <w:rPr>
          <w:rFonts w:ascii="Arial" w:hAnsi="Arial" w:cs="Arial"/>
          <w:b/>
          <w:sz w:val="22"/>
          <w:szCs w:val="22"/>
        </w:rPr>
      </w:pPr>
      <w:r w:rsidRPr="00E32651">
        <w:rPr>
          <w:rFonts w:ascii="Arial" w:hAnsi="Arial" w:cs="Arial"/>
          <w:b/>
          <w:sz w:val="22"/>
          <w:szCs w:val="22"/>
        </w:rPr>
        <w:t xml:space="preserve">ORIE </w:t>
      </w:r>
      <w:r>
        <w:rPr>
          <w:rFonts w:ascii="Arial" w:hAnsi="Arial" w:cs="Arial"/>
          <w:b/>
          <w:sz w:val="22"/>
          <w:szCs w:val="22"/>
        </w:rPr>
        <w:t>4</w:t>
      </w:r>
      <w:r w:rsidRPr="00E32651">
        <w:rPr>
          <w:rFonts w:ascii="Arial" w:hAnsi="Arial" w:cs="Arial"/>
          <w:b/>
          <w:sz w:val="22"/>
          <w:szCs w:val="22"/>
        </w:rPr>
        <w:t>580</w:t>
      </w:r>
      <w:r w:rsidR="00741580">
        <w:rPr>
          <w:rFonts w:ascii="Arial" w:hAnsi="Arial" w:cs="Arial"/>
          <w:b/>
          <w:sz w:val="22"/>
          <w:szCs w:val="22"/>
        </w:rPr>
        <w:t xml:space="preserve"> </w:t>
      </w:r>
      <w:r>
        <w:rPr>
          <w:rFonts w:ascii="Arial" w:hAnsi="Arial" w:cs="Arial"/>
          <w:b/>
          <w:sz w:val="22"/>
          <w:szCs w:val="22"/>
        </w:rPr>
        <w:t>/</w:t>
      </w:r>
      <w:r w:rsidR="00741580">
        <w:rPr>
          <w:rFonts w:ascii="Arial" w:hAnsi="Arial" w:cs="Arial"/>
          <w:b/>
          <w:sz w:val="22"/>
          <w:szCs w:val="22"/>
        </w:rPr>
        <w:t xml:space="preserve"> </w:t>
      </w:r>
      <w:r>
        <w:rPr>
          <w:rFonts w:ascii="Arial" w:hAnsi="Arial" w:cs="Arial"/>
          <w:b/>
          <w:sz w:val="22"/>
          <w:szCs w:val="22"/>
        </w:rPr>
        <w:t>5580</w:t>
      </w:r>
      <w:r w:rsidRPr="00E32651">
        <w:rPr>
          <w:rFonts w:ascii="Arial" w:hAnsi="Arial" w:cs="Arial"/>
          <w:b/>
          <w:sz w:val="22"/>
          <w:szCs w:val="22"/>
        </w:rPr>
        <w:t xml:space="preserve"> Simulation Modeling and Analysis</w:t>
      </w:r>
    </w:p>
    <w:p w14:paraId="028BB55A" w14:textId="77777777" w:rsidR="00A8461E" w:rsidRPr="00E32651" w:rsidRDefault="00A8461E" w:rsidP="005138DF">
      <w:pPr>
        <w:jc w:val="center"/>
        <w:rPr>
          <w:rFonts w:ascii="Arial" w:hAnsi="Arial" w:cs="Arial"/>
          <w:b/>
          <w:sz w:val="22"/>
          <w:szCs w:val="22"/>
        </w:rPr>
      </w:pPr>
      <w:r>
        <w:rPr>
          <w:rFonts w:ascii="Arial" w:hAnsi="Arial" w:cs="Arial"/>
          <w:b/>
          <w:sz w:val="22"/>
          <w:szCs w:val="22"/>
        </w:rPr>
        <w:t>ORIE 5581 Monte Carlo Simulation</w:t>
      </w:r>
    </w:p>
    <w:p w14:paraId="0107DD20" w14:textId="1BE69B7A" w:rsidR="005138DF" w:rsidRPr="0057491B" w:rsidRDefault="00D26B7E" w:rsidP="00C8468F">
      <w:pPr>
        <w:jc w:val="center"/>
        <w:rPr>
          <w:rFonts w:ascii="Arial" w:hAnsi="Arial" w:cs="Arial"/>
          <w:b/>
          <w:sz w:val="22"/>
          <w:szCs w:val="22"/>
        </w:rPr>
      </w:pPr>
      <w:r>
        <w:rPr>
          <w:rFonts w:ascii="Arial" w:hAnsi="Arial" w:cs="Arial"/>
          <w:b/>
          <w:sz w:val="22"/>
          <w:szCs w:val="22"/>
        </w:rPr>
        <w:t>Fall 20</w:t>
      </w:r>
      <w:r w:rsidR="00194C81">
        <w:rPr>
          <w:rFonts w:ascii="Arial" w:hAnsi="Arial" w:cs="Arial"/>
          <w:b/>
          <w:sz w:val="22"/>
          <w:szCs w:val="22"/>
        </w:rPr>
        <w:t>1</w:t>
      </w:r>
      <w:r w:rsidR="00C8468F">
        <w:rPr>
          <w:rFonts w:ascii="Arial" w:hAnsi="Arial" w:cs="Arial"/>
          <w:b/>
          <w:sz w:val="22"/>
          <w:szCs w:val="22"/>
        </w:rPr>
        <w:t>5</w:t>
      </w:r>
    </w:p>
    <w:p w14:paraId="626A2BBB" w14:textId="77777777" w:rsidR="00C8468F" w:rsidRPr="00E32651" w:rsidRDefault="00C8468F" w:rsidP="00C8468F">
      <w:pPr>
        <w:jc w:val="both"/>
        <w:rPr>
          <w:sz w:val="22"/>
          <w:szCs w:val="22"/>
        </w:rPr>
      </w:pPr>
      <w:r w:rsidRPr="00E32651">
        <w:rPr>
          <w:sz w:val="22"/>
          <w:szCs w:val="22"/>
        </w:rPr>
        <w:t xml:space="preserve">There are many different analysis techniques that are called simulation. The primary focus of ORIE </w:t>
      </w:r>
      <w:r>
        <w:rPr>
          <w:sz w:val="22"/>
          <w:szCs w:val="22"/>
        </w:rPr>
        <w:t>4</w:t>
      </w:r>
      <w:r w:rsidRPr="00E32651">
        <w:rPr>
          <w:sz w:val="22"/>
          <w:szCs w:val="22"/>
        </w:rPr>
        <w:t>580</w:t>
      </w:r>
      <w:r>
        <w:rPr>
          <w:sz w:val="22"/>
          <w:szCs w:val="22"/>
        </w:rPr>
        <w:t>/5580</w:t>
      </w:r>
      <w:r w:rsidRPr="00E32651">
        <w:rPr>
          <w:sz w:val="22"/>
          <w:szCs w:val="22"/>
        </w:rPr>
        <w:t xml:space="preserve"> is </w:t>
      </w:r>
      <w:r w:rsidRPr="00AB567F">
        <w:rPr>
          <w:i/>
          <w:sz w:val="22"/>
          <w:szCs w:val="22"/>
        </w:rPr>
        <w:t>Monte Carlo</w:t>
      </w:r>
      <w:r w:rsidRPr="00E32651">
        <w:rPr>
          <w:sz w:val="22"/>
          <w:szCs w:val="22"/>
        </w:rPr>
        <w:t xml:space="preserve"> simulation and </w:t>
      </w:r>
      <w:r w:rsidRPr="00AB567F">
        <w:rPr>
          <w:i/>
          <w:sz w:val="22"/>
          <w:szCs w:val="22"/>
        </w:rPr>
        <w:t>discrete-event</w:t>
      </w:r>
      <w:r w:rsidRPr="00E32651">
        <w:rPr>
          <w:sz w:val="22"/>
          <w:szCs w:val="22"/>
        </w:rPr>
        <w:t xml:space="preserve"> simulation. The first part of the course is on Monte Carlo simulation, where we consider systems in which time does not play a substantive role. In the second part of the course, we model systems that evolve over time, primarily using </w:t>
      </w:r>
      <w:r>
        <w:rPr>
          <w:sz w:val="22"/>
          <w:szCs w:val="22"/>
        </w:rPr>
        <w:t>Simio</w:t>
      </w:r>
      <w:r w:rsidRPr="00E32651">
        <w:rPr>
          <w:sz w:val="22"/>
          <w:szCs w:val="22"/>
        </w:rPr>
        <w:t xml:space="preserve"> – a widely used simulation </w:t>
      </w:r>
      <w:r>
        <w:rPr>
          <w:sz w:val="22"/>
          <w:szCs w:val="22"/>
        </w:rPr>
        <w:t>package</w:t>
      </w:r>
      <w:r w:rsidRPr="00E32651">
        <w:rPr>
          <w:sz w:val="22"/>
          <w:szCs w:val="22"/>
        </w:rPr>
        <w:t>.</w:t>
      </w:r>
    </w:p>
    <w:p w14:paraId="06768355" w14:textId="4AED8C11" w:rsidR="005138DF" w:rsidRPr="00E32651" w:rsidRDefault="00C8468F" w:rsidP="00C8468F">
      <w:pPr>
        <w:spacing w:before="120"/>
        <w:jc w:val="both"/>
        <w:rPr>
          <w:sz w:val="22"/>
          <w:szCs w:val="22"/>
        </w:rPr>
      </w:pPr>
      <w:r>
        <w:rPr>
          <w:sz w:val="22"/>
          <w:szCs w:val="22"/>
        </w:rPr>
        <w:t>Monte Carlo and discrete-event s</w:t>
      </w:r>
      <w:r w:rsidR="00BD53A9">
        <w:rPr>
          <w:sz w:val="22"/>
          <w:szCs w:val="22"/>
        </w:rPr>
        <w:t>imulation deal</w:t>
      </w:r>
      <w:r w:rsidR="005138DF" w:rsidRPr="00E32651">
        <w:rPr>
          <w:sz w:val="22"/>
          <w:szCs w:val="22"/>
        </w:rPr>
        <w:t xml:space="preserve"> with predicting aspects of the behavior of </w:t>
      </w:r>
      <w:r w:rsidR="00BD53A9">
        <w:rPr>
          <w:sz w:val="22"/>
          <w:szCs w:val="22"/>
        </w:rPr>
        <w:t>a</w:t>
      </w:r>
      <w:r w:rsidR="005138DF" w:rsidRPr="00E32651">
        <w:rPr>
          <w:sz w:val="22"/>
          <w:szCs w:val="22"/>
        </w:rPr>
        <w:t xml:space="preserve"> system </w:t>
      </w:r>
      <w:r w:rsidR="00AB567F">
        <w:rPr>
          <w:sz w:val="22"/>
          <w:szCs w:val="22"/>
        </w:rPr>
        <w:t>through approximate models</w:t>
      </w:r>
      <w:r w:rsidR="005138DF" w:rsidRPr="00E32651">
        <w:rPr>
          <w:sz w:val="22"/>
          <w:szCs w:val="22"/>
        </w:rPr>
        <w:t xml:space="preserve">. Manufacturers </w:t>
      </w:r>
      <w:r w:rsidR="00BD53A9">
        <w:rPr>
          <w:sz w:val="22"/>
          <w:szCs w:val="22"/>
        </w:rPr>
        <w:t xml:space="preserve">and companies like Amazon </w:t>
      </w:r>
      <w:r w:rsidR="005138DF" w:rsidRPr="00E32651">
        <w:rPr>
          <w:sz w:val="22"/>
          <w:szCs w:val="22"/>
        </w:rPr>
        <w:t>use simulation to model work cells, conveyors, automated guided vehicles, storage and retrieval systems. Airlines and trucking companies use simulation to model fleet logistics, distribution centers and traffic. Designers of communications networks and computer systems use simulation to model data transmission and switching systems. Health care providers use simulation to model resource levels and placement in health care systems. Epidemiologists use simulatio</w:t>
      </w:r>
      <w:r w:rsidR="00AB567F">
        <w:rPr>
          <w:sz w:val="22"/>
          <w:szCs w:val="22"/>
        </w:rPr>
        <w:t>n to model spread of diseases. The d</w:t>
      </w:r>
      <w:r w:rsidR="005138DF" w:rsidRPr="00E32651">
        <w:rPr>
          <w:sz w:val="22"/>
          <w:szCs w:val="22"/>
        </w:rPr>
        <w:t>efense community uses simulation to model aircraft readiness and combat strategy. In public services, simulation is used to model police, fire fighting, ambulance and judicial systems. Many aspects of financial, marketing and information systems can be studied using simulation.</w:t>
      </w:r>
    </w:p>
    <w:p w14:paraId="0AD6F77C" w14:textId="77777777" w:rsidR="005138DF" w:rsidRPr="00E32651" w:rsidRDefault="005138DF" w:rsidP="005138DF">
      <w:pPr>
        <w:pStyle w:val="Heading3"/>
      </w:pPr>
      <w:r w:rsidRPr="00E32651">
        <w:t>Staff</w:t>
      </w:r>
    </w:p>
    <w:p w14:paraId="73E110D2" w14:textId="77777777" w:rsidR="005138DF" w:rsidRPr="00E32651" w:rsidRDefault="00AB567F" w:rsidP="005138DF">
      <w:pPr>
        <w:spacing w:before="120"/>
        <w:jc w:val="both"/>
        <w:rPr>
          <w:sz w:val="22"/>
          <w:szCs w:val="22"/>
        </w:rPr>
      </w:pPr>
      <w:r>
        <w:rPr>
          <w:sz w:val="22"/>
          <w:szCs w:val="22"/>
        </w:rPr>
        <w:t>Shane Henderson</w:t>
      </w:r>
    </w:p>
    <w:p w14:paraId="1C4F3666" w14:textId="77777777" w:rsidR="005138DF" w:rsidRPr="00E32651" w:rsidRDefault="00AB567F" w:rsidP="005138DF">
      <w:pPr>
        <w:jc w:val="both"/>
        <w:rPr>
          <w:sz w:val="22"/>
          <w:szCs w:val="22"/>
        </w:rPr>
      </w:pPr>
      <w:r>
        <w:rPr>
          <w:sz w:val="22"/>
          <w:szCs w:val="22"/>
        </w:rPr>
        <w:t>Office:</w:t>
      </w:r>
      <w:r>
        <w:rPr>
          <w:sz w:val="22"/>
          <w:szCs w:val="22"/>
        </w:rPr>
        <w:tab/>
        <w:t>230</w:t>
      </w:r>
      <w:r w:rsidR="005138DF" w:rsidRPr="00E32651">
        <w:rPr>
          <w:sz w:val="22"/>
          <w:szCs w:val="22"/>
        </w:rPr>
        <w:t xml:space="preserve"> Rhodes Hall</w:t>
      </w:r>
    </w:p>
    <w:p w14:paraId="25E6AAB8" w14:textId="77777777" w:rsidR="005138DF" w:rsidRPr="00E32651" w:rsidRDefault="005138DF" w:rsidP="005138DF">
      <w:pPr>
        <w:jc w:val="both"/>
        <w:rPr>
          <w:sz w:val="22"/>
          <w:szCs w:val="22"/>
        </w:rPr>
      </w:pPr>
      <w:r w:rsidRPr="00E32651">
        <w:rPr>
          <w:sz w:val="22"/>
          <w:szCs w:val="22"/>
        </w:rPr>
        <w:t>Email:</w:t>
      </w:r>
      <w:r w:rsidRPr="00E32651">
        <w:rPr>
          <w:sz w:val="22"/>
          <w:szCs w:val="22"/>
        </w:rPr>
        <w:tab/>
      </w:r>
      <w:hyperlink r:id="rId6" w:history="1">
        <w:r w:rsidR="00AB567F" w:rsidRPr="00DB6DCF">
          <w:rPr>
            <w:rStyle w:val="Hyperlink"/>
            <w:sz w:val="22"/>
            <w:szCs w:val="22"/>
          </w:rPr>
          <w:t>sgh9@cornell.edu</w:t>
        </w:r>
      </w:hyperlink>
      <w:r w:rsidR="00AB567F">
        <w:rPr>
          <w:sz w:val="22"/>
          <w:szCs w:val="22"/>
        </w:rPr>
        <w:t xml:space="preserve"> </w:t>
      </w:r>
    </w:p>
    <w:p w14:paraId="1D300925" w14:textId="77777777" w:rsidR="005138DF" w:rsidRPr="00E32651" w:rsidRDefault="005138DF" w:rsidP="005138DF">
      <w:pPr>
        <w:jc w:val="both"/>
        <w:rPr>
          <w:sz w:val="22"/>
          <w:szCs w:val="22"/>
        </w:rPr>
      </w:pPr>
      <w:r w:rsidRPr="00E32651">
        <w:rPr>
          <w:sz w:val="22"/>
          <w:szCs w:val="22"/>
        </w:rPr>
        <w:t>Phone:</w:t>
      </w:r>
      <w:r w:rsidRPr="00E32651">
        <w:rPr>
          <w:sz w:val="22"/>
          <w:szCs w:val="22"/>
        </w:rPr>
        <w:tab/>
        <w:t>255-</w:t>
      </w:r>
      <w:r w:rsidR="00AB567F">
        <w:rPr>
          <w:sz w:val="22"/>
          <w:szCs w:val="22"/>
        </w:rPr>
        <w:t>9126</w:t>
      </w:r>
    </w:p>
    <w:p w14:paraId="56DBA20A" w14:textId="29964183" w:rsidR="005138DF" w:rsidRPr="00E32651" w:rsidRDefault="005138DF" w:rsidP="005138DF">
      <w:pPr>
        <w:jc w:val="both"/>
        <w:rPr>
          <w:sz w:val="22"/>
          <w:szCs w:val="22"/>
        </w:rPr>
      </w:pPr>
      <w:r w:rsidRPr="00E32651">
        <w:rPr>
          <w:sz w:val="22"/>
          <w:szCs w:val="22"/>
        </w:rPr>
        <w:t>Office hou</w:t>
      </w:r>
      <w:r>
        <w:rPr>
          <w:sz w:val="22"/>
          <w:szCs w:val="22"/>
        </w:rPr>
        <w:t xml:space="preserve">rs: </w:t>
      </w:r>
      <w:r w:rsidR="00BD53A9">
        <w:rPr>
          <w:sz w:val="22"/>
          <w:szCs w:val="22"/>
        </w:rPr>
        <w:t>Please see the website under Tools/Contacts</w:t>
      </w:r>
      <w:bookmarkStart w:id="0" w:name="_GoBack"/>
      <w:bookmarkEnd w:id="0"/>
    </w:p>
    <w:p w14:paraId="42E42C0E" w14:textId="77777777" w:rsidR="005138DF" w:rsidRPr="00E32651" w:rsidRDefault="005138DF" w:rsidP="005138D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1800"/>
        <w:gridCol w:w="2034"/>
      </w:tblGrid>
      <w:tr w:rsidR="005138DF" w:rsidRPr="00B1351B" w14:paraId="16217829" w14:textId="77777777" w:rsidTr="00B1351B">
        <w:tc>
          <w:tcPr>
            <w:tcW w:w="2628" w:type="dxa"/>
            <w:tcBorders>
              <w:top w:val="single" w:sz="4" w:space="0" w:color="auto"/>
              <w:bottom w:val="single" w:sz="4" w:space="0" w:color="auto"/>
            </w:tcBorders>
            <w:shd w:val="clear" w:color="auto" w:fill="auto"/>
          </w:tcPr>
          <w:p w14:paraId="467AE76F" w14:textId="372B1D97" w:rsidR="005138DF" w:rsidRPr="00B1351B" w:rsidRDefault="005138DF" w:rsidP="00B1351B">
            <w:pPr>
              <w:jc w:val="both"/>
              <w:rPr>
                <w:sz w:val="22"/>
                <w:szCs w:val="22"/>
              </w:rPr>
            </w:pPr>
            <w:r w:rsidRPr="00B1351B">
              <w:rPr>
                <w:sz w:val="22"/>
                <w:szCs w:val="22"/>
              </w:rPr>
              <w:t>Teaching assistant</w:t>
            </w:r>
            <w:r w:rsidR="00BD53A9">
              <w:rPr>
                <w:sz w:val="22"/>
                <w:szCs w:val="22"/>
              </w:rPr>
              <w:t>s</w:t>
            </w:r>
          </w:p>
        </w:tc>
        <w:tc>
          <w:tcPr>
            <w:tcW w:w="2700" w:type="dxa"/>
            <w:tcBorders>
              <w:top w:val="single" w:sz="4" w:space="0" w:color="auto"/>
              <w:bottom w:val="single" w:sz="4" w:space="0" w:color="auto"/>
            </w:tcBorders>
            <w:shd w:val="clear" w:color="auto" w:fill="auto"/>
          </w:tcPr>
          <w:p w14:paraId="740D58B3" w14:textId="77777777" w:rsidR="005138DF" w:rsidRPr="00B1351B" w:rsidRDefault="005138DF" w:rsidP="00B1351B">
            <w:pPr>
              <w:jc w:val="both"/>
              <w:rPr>
                <w:sz w:val="22"/>
                <w:szCs w:val="22"/>
              </w:rPr>
            </w:pPr>
            <w:r w:rsidRPr="00B1351B">
              <w:rPr>
                <w:sz w:val="22"/>
                <w:szCs w:val="22"/>
              </w:rPr>
              <w:t>Email</w:t>
            </w:r>
          </w:p>
        </w:tc>
        <w:tc>
          <w:tcPr>
            <w:tcW w:w="1800" w:type="dxa"/>
            <w:tcBorders>
              <w:top w:val="single" w:sz="4" w:space="0" w:color="auto"/>
              <w:bottom w:val="single" w:sz="4" w:space="0" w:color="auto"/>
            </w:tcBorders>
            <w:shd w:val="clear" w:color="auto" w:fill="auto"/>
          </w:tcPr>
          <w:p w14:paraId="3F10C0E4" w14:textId="77777777" w:rsidR="005138DF" w:rsidRPr="00B1351B" w:rsidRDefault="005138DF" w:rsidP="00B1351B">
            <w:pPr>
              <w:jc w:val="center"/>
              <w:rPr>
                <w:sz w:val="22"/>
                <w:szCs w:val="22"/>
              </w:rPr>
            </w:pPr>
            <w:r w:rsidRPr="00B1351B">
              <w:rPr>
                <w:sz w:val="22"/>
                <w:szCs w:val="22"/>
              </w:rPr>
              <w:t>Office</w:t>
            </w:r>
          </w:p>
        </w:tc>
        <w:tc>
          <w:tcPr>
            <w:tcW w:w="2034" w:type="dxa"/>
            <w:tcBorders>
              <w:top w:val="single" w:sz="4" w:space="0" w:color="auto"/>
              <w:bottom w:val="single" w:sz="4" w:space="0" w:color="auto"/>
            </w:tcBorders>
            <w:shd w:val="clear" w:color="auto" w:fill="auto"/>
          </w:tcPr>
          <w:p w14:paraId="00C4BA08" w14:textId="77777777" w:rsidR="005138DF" w:rsidRPr="00B1351B" w:rsidRDefault="005138DF" w:rsidP="00B1351B">
            <w:pPr>
              <w:jc w:val="center"/>
              <w:rPr>
                <w:sz w:val="22"/>
                <w:szCs w:val="22"/>
              </w:rPr>
            </w:pPr>
            <w:r w:rsidRPr="00B1351B">
              <w:rPr>
                <w:sz w:val="22"/>
                <w:szCs w:val="22"/>
              </w:rPr>
              <w:t>Office hours</w:t>
            </w:r>
          </w:p>
        </w:tc>
      </w:tr>
      <w:tr w:rsidR="005138DF" w:rsidRPr="00B1351B" w14:paraId="046D1E13" w14:textId="77777777" w:rsidTr="00B1351B">
        <w:tc>
          <w:tcPr>
            <w:tcW w:w="2628" w:type="dxa"/>
            <w:shd w:val="clear" w:color="auto" w:fill="auto"/>
          </w:tcPr>
          <w:p w14:paraId="1D0B79AA" w14:textId="03A8D27F" w:rsidR="005138DF" w:rsidRPr="00BD53A9" w:rsidRDefault="00BD53A9" w:rsidP="00B1351B">
            <w:pPr>
              <w:jc w:val="both"/>
              <w:rPr>
                <w:sz w:val="22"/>
                <w:szCs w:val="22"/>
              </w:rPr>
            </w:pPr>
            <w:r w:rsidRPr="00BD53A9">
              <w:rPr>
                <w:sz w:val="22"/>
                <w:szCs w:val="22"/>
              </w:rPr>
              <w:t>TBD</w:t>
            </w:r>
          </w:p>
        </w:tc>
        <w:tc>
          <w:tcPr>
            <w:tcW w:w="2700" w:type="dxa"/>
            <w:shd w:val="clear" w:color="auto" w:fill="auto"/>
          </w:tcPr>
          <w:p w14:paraId="5C4739A6" w14:textId="0342A577" w:rsidR="005138DF" w:rsidRPr="00BD53A9" w:rsidRDefault="005138DF" w:rsidP="00B1351B">
            <w:pPr>
              <w:jc w:val="both"/>
              <w:rPr>
                <w:sz w:val="22"/>
                <w:szCs w:val="22"/>
              </w:rPr>
            </w:pPr>
          </w:p>
        </w:tc>
        <w:tc>
          <w:tcPr>
            <w:tcW w:w="1800" w:type="dxa"/>
            <w:shd w:val="clear" w:color="auto" w:fill="auto"/>
          </w:tcPr>
          <w:p w14:paraId="337B710E" w14:textId="77777777" w:rsidR="005138DF" w:rsidRPr="00BD53A9" w:rsidRDefault="005138DF" w:rsidP="00B1351B">
            <w:pPr>
              <w:jc w:val="center"/>
              <w:rPr>
                <w:sz w:val="22"/>
                <w:szCs w:val="22"/>
              </w:rPr>
            </w:pPr>
            <w:r w:rsidRPr="00BD53A9">
              <w:rPr>
                <w:sz w:val="22"/>
                <w:szCs w:val="22"/>
              </w:rPr>
              <w:t>*</w:t>
            </w:r>
          </w:p>
        </w:tc>
        <w:tc>
          <w:tcPr>
            <w:tcW w:w="2034" w:type="dxa"/>
            <w:shd w:val="clear" w:color="auto" w:fill="auto"/>
          </w:tcPr>
          <w:p w14:paraId="21ACFCDB" w14:textId="77777777" w:rsidR="005138DF" w:rsidRPr="00B1351B" w:rsidRDefault="005138DF" w:rsidP="00B1351B">
            <w:pPr>
              <w:jc w:val="center"/>
              <w:rPr>
                <w:sz w:val="22"/>
                <w:szCs w:val="22"/>
              </w:rPr>
            </w:pPr>
            <w:r w:rsidRPr="00B1351B">
              <w:rPr>
                <w:sz w:val="22"/>
                <w:szCs w:val="22"/>
              </w:rPr>
              <w:t>*</w:t>
            </w:r>
          </w:p>
        </w:tc>
      </w:tr>
    </w:tbl>
    <w:p w14:paraId="4B0D4784" w14:textId="77777777" w:rsidR="005138DF" w:rsidRPr="00F4180A" w:rsidRDefault="005138DF" w:rsidP="005138DF">
      <w:pPr>
        <w:rPr>
          <w:sz w:val="16"/>
          <w:szCs w:val="16"/>
        </w:rPr>
      </w:pPr>
      <w:r>
        <w:rPr>
          <w:sz w:val="16"/>
          <w:szCs w:val="16"/>
        </w:rPr>
        <w:t xml:space="preserve">    </w:t>
      </w:r>
      <w:r w:rsidRPr="00F4180A">
        <w:rPr>
          <w:sz w:val="16"/>
          <w:szCs w:val="16"/>
        </w:rPr>
        <w:t>* See the co</w:t>
      </w:r>
      <w:r>
        <w:rPr>
          <w:sz w:val="16"/>
          <w:szCs w:val="16"/>
        </w:rPr>
        <w:t xml:space="preserve">urse website for </w:t>
      </w:r>
      <w:r w:rsidRPr="00F4180A">
        <w:rPr>
          <w:sz w:val="16"/>
          <w:szCs w:val="16"/>
        </w:rPr>
        <w:t xml:space="preserve">missing </w:t>
      </w:r>
      <w:r>
        <w:rPr>
          <w:sz w:val="16"/>
          <w:szCs w:val="16"/>
        </w:rPr>
        <w:t>information</w:t>
      </w:r>
      <w:r w:rsidR="00AB567F">
        <w:rPr>
          <w:sz w:val="16"/>
          <w:szCs w:val="16"/>
        </w:rPr>
        <w:t xml:space="preserve"> – look under Tools -&gt; Contacts</w:t>
      </w:r>
      <w:r w:rsidRPr="00F4180A">
        <w:rPr>
          <w:sz w:val="16"/>
          <w:szCs w:val="16"/>
        </w:rPr>
        <w:t>.</w:t>
      </w:r>
    </w:p>
    <w:p w14:paraId="577D72C9" w14:textId="77777777" w:rsidR="005138DF" w:rsidRPr="00E32651" w:rsidRDefault="005138DF" w:rsidP="005138DF">
      <w:pPr>
        <w:pStyle w:val="Heading3"/>
      </w:pPr>
      <w:r w:rsidRPr="00E32651">
        <w:t>Class Schedule</w:t>
      </w:r>
    </w:p>
    <w:p w14:paraId="02A96F13" w14:textId="4B77BF2C" w:rsidR="005138DF" w:rsidRPr="00E32651" w:rsidRDefault="00BD53A9" w:rsidP="005138DF">
      <w:pPr>
        <w:spacing w:before="120"/>
        <w:jc w:val="both"/>
        <w:rPr>
          <w:sz w:val="22"/>
          <w:szCs w:val="22"/>
        </w:rPr>
      </w:pPr>
      <w:r>
        <w:rPr>
          <w:sz w:val="22"/>
          <w:szCs w:val="22"/>
        </w:rPr>
        <w:t>The class meets</w:t>
      </w:r>
      <w:r w:rsidR="00194C81">
        <w:rPr>
          <w:sz w:val="22"/>
          <w:szCs w:val="22"/>
        </w:rPr>
        <w:t xml:space="preserve"> </w:t>
      </w:r>
      <w:r w:rsidR="005138DF" w:rsidRPr="00E32651">
        <w:rPr>
          <w:sz w:val="22"/>
          <w:szCs w:val="22"/>
        </w:rPr>
        <w:t xml:space="preserve">on </w:t>
      </w:r>
      <w:r w:rsidR="00741580">
        <w:rPr>
          <w:sz w:val="22"/>
          <w:szCs w:val="22"/>
        </w:rPr>
        <w:t xml:space="preserve">Tuesday </w:t>
      </w:r>
      <w:r w:rsidR="005138DF" w:rsidRPr="00E32651">
        <w:rPr>
          <w:sz w:val="22"/>
          <w:szCs w:val="22"/>
        </w:rPr>
        <w:t xml:space="preserve">and </w:t>
      </w:r>
      <w:r w:rsidR="00741580">
        <w:rPr>
          <w:sz w:val="22"/>
          <w:szCs w:val="22"/>
        </w:rPr>
        <w:t>Thursday</w:t>
      </w:r>
      <w:r w:rsidR="005138DF" w:rsidRPr="00E32651">
        <w:rPr>
          <w:sz w:val="22"/>
          <w:szCs w:val="22"/>
        </w:rPr>
        <w:t xml:space="preserve">, </w:t>
      </w:r>
      <w:r w:rsidR="00D26B7E">
        <w:rPr>
          <w:sz w:val="22"/>
          <w:szCs w:val="22"/>
        </w:rPr>
        <w:t>1:25</w:t>
      </w:r>
      <w:r w:rsidR="005138DF">
        <w:rPr>
          <w:sz w:val="22"/>
          <w:szCs w:val="22"/>
        </w:rPr>
        <w:t>-</w:t>
      </w:r>
      <w:r w:rsidR="00D26B7E">
        <w:rPr>
          <w:sz w:val="22"/>
          <w:szCs w:val="22"/>
        </w:rPr>
        <w:t>2:40</w:t>
      </w:r>
      <w:r w:rsidR="005138DF" w:rsidRPr="00E32651">
        <w:rPr>
          <w:sz w:val="22"/>
          <w:szCs w:val="22"/>
        </w:rPr>
        <w:t xml:space="preserve">. In addition, there are </w:t>
      </w:r>
      <w:r w:rsidR="005138DF">
        <w:rPr>
          <w:sz w:val="22"/>
          <w:szCs w:val="22"/>
        </w:rPr>
        <w:t xml:space="preserve">four </w:t>
      </w:r>
      <w:r w:rsidR="005138DF" w:rsidRPr="00E32651">
        <w:rPr>
          <w:sz w:val="22"/>
          <w:szCs w:val="22"/>
        </w:rPr>
        <w:t>recitation sessions</w:t>
      </w:r>
      <w:r w:rsidR="005138DF">
        <w:rPr>
          <w:sz w:val="22"/>
          <w:szCs w:val="22"/>
        </w:rPr>
        <w:t>:</w:t>
      </w:r>
    </w:p>
    <w:p w14:paraId="3916EE84" w14:textId="77777777" w:rsidR="005138DF" w:rsidRDefault="005138DF" w:rsidP="005138DF">
      <w:pPr>
        <w:numPr>
          <w:ilvl w:val="0"/>
          <w:numId w:val="1"/>
        </w:numPr>
        <w:jc w:val="both"/>
        <w:rPr>
          <w:sz w:val="22"/>
          <w:szCs w:val="22"/>
        </w:rPr>
      </w:pPr>
      <w:r w:rsidRPr="00E32651">
        <w:rPr>
          <w:sz w:val="22"/>
          <w:szCs w:val="22"/>
        </w:rPr>
        <w:t>Monday 12:20-2:15, 471 Rhodes Hall</w:t>
      </w:r>
    </w:p>
    <w:p w14:paraId="3FC903CA" w14:textId="77777777" w:rsidR="00D26B7E" w:rsidRDefault="00D26B7E" w:rsidP="005138DF">
      <w:pPr>
        <w:numPr>
          <w:ilvl w:val="0"/>
          <w:numId w:val="1"/>
        </w:numPr>
        <w:jc w:val="both"/>
        <w:rPr>
          <w:sz w:val="22"/>
          <w:szCs w:val="22"/>
        </w:rPr>
      </w:pPr>
      <w:r>
        <w:rPr>
          <w:sz w:val="22"/>
          <w:szCs w:val="22"/>
        </w:rPr>
        <w:t>Monday 2:30-4:2</w:t>
      </w:r>
      <w:r w:rsidR="009827D9">
        <w:rPr>
          <w:sz w:val="22"/>
          <w:szCs w:val="22"/>
        </w:rPr>
        <w:t>5</w:t>
      </w:r>
      <w:r>
        <w:rPr>
          <w:sz w:val="22"/>
          <w:szCs w:val="22"/>
        </w:rPr>
        <w:t>, 471 Rhodes Hall</w:t>
      </w:r>
    </w:p>
    <w:p w14:paraId="1DA331F4" w14:textId="77777777" w:rsidR="00D26B7E" w:rsidRPr="00E32651" w:rsidRDefault="00D26B7E" w:rsidP="005138DF">
      <w:pPr>
        <w:numPr>
          <w:ilvl w:val="0"/>
          <w:numId w:val="1"/>
        </w:numPr>
        <w:jc w:val="both"/>
        <w:rPr>
          <w:sz w:val="22"/>
          <w:szCs w:val="22"/>
        </w:rPr>
      </w:pPr>
      <w:r>
        <w:rPr>
          <w:sz w:val="22"/>
          <w:szCs w:val="22"/>
        </w:rPr>
        <w:t>Friday 11:15-1:10, 471 Rhodes Hall</w:t>
      </w:r>
    </w:p>
    <w:p w14:paraId="18C021C1" w14:textId="77777777" w:rsidR="005138DF" w:rsidRPr="00E32651" w:rsidRDefault="00741580" w:rsidP="005138DF">
      <w:pPr>
        <w:numPr>
          <w:ilvl w:val="0"/>
          <w:numId w:val="1"/>
        </w:numPr>
        <w:jc w:val="both"/>
        <w:rPr>
          <w:sz w:val="22"/>
          <w:szCs w:val="22"/>
        </w:rPr>
      </w:pPr>
      <w:r>
        <w:rPr>
          <w:sz w:val="22"/>
          <w:szCs w:val="22"/>
        </w:rPr>
        <w:t>Friday</w:t>
      </w:r>
      <w:r w:rsidR="005138DF">
        <w:rPr>
          <w:sz w:val="22"/>
          <w:szCs w:val="22"/>
        </w:rPr>
        <w:t xml:space="preserve"> 2:</w:t>
      </w:r>
      <w:r>
        <w:rPr>
          <w:sz w:val="22"/>
          <w:szCs w:val="22"/>
        </w:rPr>
        <w:t>3</w:t>
      </w:r>
      <w:r w:rsidR="005138DF">
        <w:rPr>
          <w:sz w:val="22"/>
          <w:szCs w:val="22"/>
        </w:rPr>
        <w:t>0-</w:t>
      </w:r>
      <w:r>
        <w:rPr>
          <w:sz w:val="22"/>
          <w:szCs w:val="22"/>
        </w:rPr>
        <w:t>4</w:t>
      </w:r>
      <w:r w:rsidR="005138DF">
        <w:rPr>
          <w:sz w:val="22"/>
          <w:szCs w:val="22"/>
        </w:rPr>
        <w:t>:</w:t>
      </w:r>
      <w:r>
        <w:rPr>
          <w:sz w:val="22"/>
          <w:szCs w:val="22"/>
        </w:rPr>
        <w:t>2</w:t>
      </w:r>
      <w:r w:rsidR="005138DF">
        <w:rPr>
          <w:sz w:val="22"/>
          <w:szCs w:val="22"/>
        </w:rPr>
        <w:t>5, 471 Rhodes Hall</w:t>
      </w:r>
    </w:p>
    <w:p w14:paraId="65B70E05" w14:textId="77777777" w:rsidR="008E2690" w:rsidRDefault="005138DF" w:rsidP="005138DF">
      <w:pPr>
        <w:jc w:val="both"/>
        <w:rPr>
          <w:sz w:val="22"/>
          <w:szCs w:val="22"/>
        </w:rPr>
      </w:pPr>
      <w:r w:rsidRPr="00E32651">
        <w:rPr>
          <w:sz w:val="22"/>
          <w:szCs w:val="22"/>
        </w:rPr>
        <w:t xml:space="preserve">You are free to attend whichever </w:t>
      </w:r>
      <w:r w:rsidR="00AB567F">
        <w:rPr>
          <w:sz w:val="22"/>
          <w:szCs w:val="22"/>
        </w:rPr>
        <w:t>recitation</w:t>
      </w:r>
      <w:r w:rsidRPr="00E32651">
        <w:rPr>
          <w:sz w:val="22"/>
          <w:szCs w:val="22"/>
        </w:rPr>
        <w:t xml:space="preserve"> you desire for the time being. If one of the sessions gets too crowded, </w:t>
      </w:r>
      <w:r>
        <w:rPr>
          <w:sz w:val="22"/>
          <w:szCs w:val="22"/>
        </w:rPr>
        <w:t xml:space="preserve">then </w:t>
      </w:r>
      <w:r w:rsidRPr="00E32651">
        <w:rPr>
          <w:sz w:val="22"/>
          <w:szCs w:val="22"/>
        </w:rPr>
        <w:t xml:space="preserve">we will </w:t>
      </w:r>
      <w:r>
        <w:rPr>
          <w:sz w:val="22"/>
          <w:szCs w:val="22"/>
        </w:rPr>
        <w:t xml:space="preserve">ask you to attend the session </w:t>
      </w:r>
      <w:r w:rsidR="00AB567F">
        <w:rPr>
          <w:sz w:val="22"/>
          <w:szCs w:val="22"/>
        </w:rPr>
        <w:t xml:space="preserve">for which </w:t>
      </w:r>
      <w:r>
        <w:rPr>
          <w:sz w:val="22"/>
          <w:szCs w:val="22"/>
        </w:rPr>
        <w:t xml:space="preserve">you </w:t>
      </w:r>
      <w:r w:rsidR="00AB567F">
        <w:rPr>
          <w:sz w:val="22"/>
          <w:szCs w:val="22"/>
        </w:rPr>
        <w:t>registered</w:t>
      </w:r>
      <w:r w:rsidRPr="00E32651">
        <w:rPr>
          <w:sz w:val="22"/>
          <w:szCs w:val="22"/>
        </w:rPr>
        <w:t>.</w:t>
      </w:r>
    </w:p>
    <w:p w14:paraId="6CEFD73F" w14:textId="77777777" w:rsidR="008E2690" w:rsidRDefault="008E2690" w:rsidP="005138DF">
      <w:pPr>
        <w:jc w:val="both"/>
        <w:rPr>
          <w:sz w:val="22"/>
          <w:szCs w:val="22"/>
        </w:rPr>
      </w:pPr>
    </w:p>
    <w:p w14:paraId="1DDBA0DD" w14:textId="4821765C" w:rsidR="005138DF" w:rsidRPr="00E32651" w:rsidRDefault="008E2690" w:rsidP="005138DF">
      <w:pPr>
        <w:jc w:val="both"/>
        <w:rPr>
          <w:sz w:val="22"/>
          <w:szCs w:val="22"/>
        </w:rPr>
      </w:pPr>
      <w:r w:rsidRPr="00E32651">
        <w:rPr>
          <w:sz w:val="22"/>
          <w:szCs w:val="22"/>
        </w:rPr>
        <w:t xml:space="preserve">Attendance </w:t>
      </w:r>
      <w:r>
        <w:rPr>
          <w:sz w:val="22"/>
          <w:szCs w:val="22"/>
        </w:rPr>
        <w:t xml:space="preserve">at both the lectures and one of the recitations </w:t>
      </w:r>
      <w:r w:rsidRPr="00E32651">
        <w:rPr>
          <w:sz w:val="22"/>
          <w:szCs w:val="22"/>
        </w:rPr>
        <w:t xml:space="preserve">is expected. </w:t>
      </w:r>
      <w:r>
        <w:rPr>
          <w:sz w:val="22"/>
          <w:szCs w:val="22"/>
        </w:rPr>
        <w:t>You are responsible for being aware of the announcements and content of each class</w:t>
      </w:r>
      <w:r w:rsidRPr="00E32651">
        <w:rPr>
          <w:sz w:val="22"/>
          <w:szCs w:val="22"/>
        </w:rPr>
        <w:t>.</w:t>
      </w:r>
    </w:p>
    <w:p w14:paraId="0DB6F729" w14:textId="77777777" w:rsidR="005138DF" w:rsidRPr="00E32651" w:rsidRDefault="005138DF" w:rsidP="005138DF">
      <w:pPr>
        <w:pStyle w:val="Heading3"/>
      </w:pPr>
      <w:r w:rsidRPr="00E32651">
        <w:t>Course Website</w:t>
      </w:r>
    </w:p>
    <w:p w14:paraId="3F348E33" w14:textId="77777777" w:rsidR="005138DF" w:rsidRPr="00E32651" w:rsidRDefault="00AB567F" w:rsidP="005138DF">
      <w:pPr>
        <w:spacing w:before="120"/>
        <w:jc w:val="both"/>
        <w:rPr>
          <w:sz w:val="22"/>
          <w:szCs w:val="22"/>
        </w:rPr>
      </w:pPr>
      <w:r>
        <w:rPr>
          <w:sz w:val="22"/>
          <w:szCs w:val="22"/>
        </w:rPr>
        <w:t>The c</w:t>
      </w:r>
      <w:r w:rsidR="005138DF" w:rsidRPr="00E32651">
        <w:rPr>
          <w:sz w:val="22"/>
          <w:szCs w:val="22"/>
        </w:rPr>
        <w:t>ourse website can be reached through</w:t>
      </w:r>
      <w:r w:rsidR="0044576B">
        <w:rPr>
          <w:sz w:val="22"/>
          <w:szCs w:val="22"/>
        </w:rPr>
        <w:t xml:space="preserve"> logging into blackboard at</w:t>
      </w:r>
      <w:r w:rsidR="005138DF" w:rsidRPr="00E32651">
        <w:rPr>
          <w:sz w:val="22"/>
          <w:szCs w:val="22"/>
        </w:rPr>
        <w:t xml:space="preserve"> </w:t>
      </w:r>
      <w:hyperlink r:id="rId7" w:history="1">
        <w:r w:rsidR="006D1996" w:rsidRPr="005414FD">
          <w:rPr>
            <w:rStyle w:val="Hyperlink"/>
            <w:sz w:val="22"/>
            <w:szCs w:val="22"/>
          </w:rPr>
          <w:t>http://blackboard.cornell.edu/</w:t>
        </w:r>
      </w:hyperlink>
      <w:r w:rsidR="00CA17B9">
        <w:rPr>
          <w:sz w:val="22"/>
          <w:szCs w:val="22"/>
        </w:rPr>
        <w:t>,</w:t>
      </w:r>
      <w:r w:rsidR="005138DF" w:rsidRPr="00E32651">
        <w:rPr>
          <w:sz w:val="22"/>
          <w:szCs w:val="22"/>
        </w:rPr>
        <w:t xml:space="preserve"> by clicking on </w:t>
      </w:r>
      <w:r w:rsidR="005138DF">
        <w:rPr>
          <w:sz w:val="22"/>
          <w:szCs w:val="22"/>
        </w:rPr>
        <w:t>“</w:t>
      </w:r>
      <w:r w:rsidR="00C156B6">
        <w:rPr>
          <w:sz w:val="22"/>
          <w:szCs w:val="22"/>
        </w:rPr>
        <w:t>Course Search</w:t>
      </w:r>
      <w:r w:rsidR="005138DF">
        <w:rPr>
          <w:sz w:val="22"/>
          <w:szCs w:val="22"/>
        </w:rPr>
        <w:t xml:space="preserve">” </w:t>
      </w:r>
      <w:r w:rsidR="00760CE2">
        <w:rPr>
          <w:sz w:val="22"/>
          <w:szCs w:val="22"/>
        </w:rPr>
        <w:t xml:space="preserve">at the top and searching “ORIE 4580.” </w:t>
      </w:r>
      <w:r w:rsidR="00CA17B9" w:rsidRPr="00BD53A9">
        <w:rPr>
          <w:sz w:val="22"/>
          <w:szCs w:val="22"/>
        </w:rPr>
        <w:t>You</w:t>
      </w:r>
      <w:r w:rsidR="007C397A" w:rsidRPr="00BD53A9">
        <w:rPr>
          <w:sz w:val="22"/>
          <w:szCs w:val="22"/>
        </w:rPr>
        <w:t xml:space="preserve"> should</w:t>
      </w:r>
      <w:r w:rsidR="00CA17B9" w:rsidRPr="00BD53A9">
        <w:rPr>
          <w:sz w:val="22"/>
          <w:szCs w:val="22"/>
        </w:rPr>
        <w:t xml:space="preserve"> </w:t>
      </w:r>
      <w:r w:rsidR="004D46AD" w:rsidRPr="00BD53A9">
        <w:rPr>
          <w:sz w:val="22"/>
          <w:szCs w:val="22"/>
        </w:rPr>
        <w:t>use</w:t>
      </w:r>
      <w:r w:rsidR="00CA17B9" w:rsidRPr="00BD53A9">
        <w:rPr>
          <w:sz w:val="22"/>
          <w:szCs w:val="22"/>
        </w:rPr>
        <w:t xml:space="preserve"> the course website titled “</w:t>
      </w:r>
      <w:r w:rsidR="00760CE2" w:rsidRPr="00BD53A9">
        <w:rPr>
          <w:sz w:val="22"/>
          <w:szCs w:val="22"/>
        </w:rPr>
        <w:t>ORIE 4580 Simulation Modeling and Analysis, Fall 201</w:t>
      </w:r>
      <w:r w:rsidRPr="00BD53A9">
        <w:rPr>
          <w:sz w:val="22"/>
          <w:szCs w:val="22"/>
        </w:rPr>
        <w:t>5</w:t>
      </w:r>
      <w:r w:rsidR="00760CE2" w:rsidRPr="00BD53A9">
        <w:rPr>
          <w:sz w:val="22"/>
          <w:szCs w:val="22"/>
        </w:rPr>
        <w:t xml:space="preserve">, </w:t>
      </w:r>
      <w:r w:rsidRPr="00BD53A9">
        <w:rPr>
          <w:sz w:val="22"/>
          <w:szCs w:val="22"/>
        </w:rPr>
        <w:t>Henderson</w:t>
      </w:r>
      <w:r w:rsidR="00CA17B9" w:rsidRPr="00BD53A9">
        <w:rPr>
          <w:sz w:val="22"/>
          <w:szCs w:val="22"/>
        </w:rPr>
        <w:t>” even if you are taking ORIE 5580/5581.</w:t>
      </w:r>
      <w:r w:rsidR="00CA17B9">
        <w:rPr>
          <w:sz w:val="22"/>
          <w:szCs w:val="22"/>
        </w:rPr>
        <w:t xml:space="preserve"> </w:t>
      </w:r>
      <w:r w:rsidR="005138DF" w:rsidRPr="00E32651">
        <w:rPr>
          <w:sz w:val="22"/>
          <w:szCs w:val="22"/>
        </w:rPr>
        <w:t>Please check t</w:t>
      </w:r>
      <w:r w:rsidR="004D46AD">
        <w:rPr>
          <w:sz w:val="22"/>
          <w:szCs w:val="22"/>
        </w:rPr>
        <w:t>he course website regularly for announcements.</w:t>
      </w:r>
    </w:p>
    <w:p w14:paraId="5E401E1B" w14:textId="77777777" w:rsidR="005138DF" w:rsidRPr="00E32651" w:rsidRDefault="005138DF" w:rsidP="005138DF">
      <w:pPr>
        <w:pStyle w:val="Heading3"/>
      </w:pPr>
      <w:r w:rsidRPr="00E32651">
        <w:lastRenderedPageBreak/>
        <w:t>Prerequisites</w:t>
      </w:r>
    </w:p>
    <w:p w14:paraId="5CCFDB02" w14:textId="49007183" w:rsidR="005138DF" w:rsidRPr="00E32651" w:rsidRDefault="005138DF" w:rsidP="005C673B">
      <w:pPr>
        <w:spacing w:before="120"/>
        <w:jc w:val="both"/>
        <w:rPr>
          <w:sz w:val="22"/>
          <w:szCs w:val="22"/>
        </w:rPr>
      </w:pPr>
      <w:r w:rsidRPr="00E32651">
        <w:rPr>
          <w:sz w:val="22"/>
          <w:szCs w:val="22"/>
        </w:rPr>
        <w:t>Familiarity with the topics covered in ENGRD 27</w:t>
      </w:r>
      <w:r w:rsidR="00741580">
        <w:rPr>
          <w:sz w:val="22"/>
          <w:szCs w:val="22"/>
        </w:rPr>
        <w:t>0</w:t>
      </w:r>
      <w:r w:rsidRPr="00E32651">
        <w:rPr>
          <w:sz w:val="22"/>
          <w:szCs w:val="22"/>
        </w:rPr>
        <w:t>0 and ORIE 3</w:t>
      </w:r>
      <w:r w:rsidR="00741580">
        <w:rPr>
          <w:sz w:val="22"/>
          <w:szCs w:val="22"/>
        </w:rPr>
        <w:t>5</w:t>
      </w:r>
      <w:r w:rsidR="007B7CD2">
        <w:rPr>
          <w:sz w:val="22"/>
          <w:szCs w:val="22"/>
        </w:rPr>
        <w:t>0</w:t>
      </w:r>
      <w:r w:rsidR="004D46AD">
        <w:rPr>
          <w:sz w:val="22"/>
          <w:szCs w:val="22"/>
        </w:rPr>
        <w:t>0</w:t>
      </w:r>
      <w:r w:rsidR="008E2690">
        <w:rPr>
          <w:sz w:val="22"/>
          <w:szCs w:val="22"/>
        </w:rPr>
        <w:t>/5500</w:t>
      </w:r>
      <w:r w:rsidR="004D46AD">
        <w:rPr>
          <w:sz w:val="22"/>
          <w:szCs w:val="22"/>
        </w:rPr>
        <w:t xml:space="preserve"> is required, but </w:t>
      </w:r>
      <w:r w:rsidRPr="00E32651">
        <w:rPr>
          <w:sz w:val="22"/>
          <w:szCs w:val="22"/>
        </w:rPr>
        <w:t>ORIE 3</w:t>
      </w:r>
      <w:r w:rsidR="00474271">
        <w:rPr>
          <w:sz w:val="22"/>
          <w:szCs w:val="22"/>
        </w:rPr>
        <w:t>5</w:t>
      </w:r>
      <w:r w:rsidRPr="00E32651">
        <w:rPr>
          <w:sz w:val="22"/>
          <w:szCs w:val="22"/>
        </w:rPr>
        <w:t>0</w:t>
      </w:r>
      <w:r w:rsidR="00474271">
        <w:rPr>
          <w:sz w:val="22"/>
          <w:szCs w:val="22"/>
        </w:rPr>
        <w:t>0</w:t>
      </w:r>
      <w:r w:rsidR="008E2690">
        <w:rPr>
          <w:sz w:val="22"/>
          <w:szCs w:val="22"/>
        </w:rPr>
        <w:t>/5500</w:t>
      </w:r>
      <w:r w:rsidRPr="00E32651">
        <w:rPr>
          <w:sz w:val="22"/>
          <w:szCs w:val="22"/>
        </w:rPr>
        <w:t xml:space="preserve"> may be taken concurrently</w:t>
      </w:r>
      <w:r w:rsidR="004D46AD">
        <w:rPr>
          <w:sz w:val="22"/>
          <w:szCs w:val="22"/>
        </w:rPr>
        <w:t xml:space="preserve"> with the permission of the instructor</w:t>
      </w:r>
      <w:r w:rsidRPr="00E32651">
        <w:rPr>
          <w:sz w:val="22"/>
          <w:szCs w:val="22"/>
        </w:rPr>
        <w:t>. The initial part of the course includes a short review of probability and statistics. If any of the topics cover</w:t>
      </w:r>
      <w:r w:rsidR="00AB567F">
        <w:rPr>
          <w:sz w:val="22"/>
          <w:szCs w:val="22"/>
        </w:rPr>
        <w:t>ed in this part of the course are</w:t>
      </w:r>
      <w:r w:rsidRPr="00E32651">
        <w:rPr>
          <w:sz w:val="22"/>
          <w:szCs w:val="22"/>
        </w:rPr>
        <w:t xml:space="preserve"> not familiar,</w:t>
      </w:r>
      <w:r>
        <w:rPr>
          <w:sz w:val="22"/>
          <w:szCs w:val="22"/>
        </w:rPr>
        <w:t xml:space="preserve"> then</w:t>
      </w:r>
      <w:r w:rsidRPr="00E32651">
        <w:rPr>
          <w:sz w:val="22"/>
          <w:szCs w:val="22"/>
        </w:rPr>
        <w:t xml:space="preserve"> you should see the instructor. Some programming will be </w:t>
      </w:r>
      <w:r w:rsidR="005C673B">
        <w:rPr>
          <w:sz w:val="22"/>
          <w:szCs w:val="22"/>
        </w:rPr>
        <w:t>useful in a few homework assignments in the second half of the course, but we will help you get started</w:t>
      </w:r>
      <w:r w:rsidRPr="00E32651">
        <w:rPr>
          <w:sz w:val="22"/>
          <w:szCs w:val="22"/>
        </w:rPr>
        <w:t xml:space="preserve">. </w:t>
      </w:r>
    </w:p>
    <w:p w14:paraId="2D11B677" w14:textId="77777777" w:rsidR="005138DF" w:rsidRPr="00E32651" w:rsidRDefault="005138DF" w:rsidP="005138DF">
      <w:pPr>
        <w:pStyle w:val="Heading3"/>
      </w:pPr>
      <w:r>
        <w:t>Resources</w:t>
      </w:r>
    </w:p>
    <w:p w14:paraId="1B91CBCC" w14:textId="77777777" w:rsidR="005138DF" w:rsidRDefault="005138DF" w:rsidP="005138DF">
      <w:pPr>
        <w:spacing w:before="120"/>
        <w:jc w:val="both"/>
        <w:rPr>
          <w:sz w:val="22"/>
          <w:szCs w:val="22"/>
        </w:rPr>
      </w:pPr>
      <w:r>
        <w:rPr>
          <w:sz w:val="22"/>
          <w:szCs w:val="22"/>
        </w:rPr>
        <w:t>We will use three primary resources in this course.</w:t>
      </w:r>
    </w:p>
    <w:p w14:paraId="43441F69" w14:textId="274A2FDF" w:rsidR="005138DF" w:rsidRDefault="005138DF" w:rsidP="005138DF">
      <w:pPr>
        <w:numPr>
          <w:ilvl w:val="0"/>
          <w:numId w:val="2"/>
        </w:numPr>
        <w:spacing w:before="120"/>
        <w:jc w:val="both"/>
        <w:rPr>
          <w:sz w:val="22"/>
          <w:szCs w:val="22"/>
        </w:rPr>
      </w:pPr>
      <w:r>
        <w:rPr>
          <w:sz w:val="22"/>
          <w:szCs w:val="22"/>
        </w:rPr>
        <w:t xml:space="preserve">Course packet </w:t>
      </w:r>
      <w:r w:rsidR="00D26B7E">
        <w:rPr>
          <w:sz w:val="22"/>
          <w:szCs w:val="22"/>
        </w:rPr>
        <w:t xml:space="preserve">(Required) </w:t>
      </w:r>
      <w:r>
        <w:rPr>
          <w:sz w:val="22"/>
          <w:szCs w:val="22"/>
        </w:rPr>
        <w:t xml:space="preserve">– We will follow the course packet in class. It is </w:t>
      </w:r>
      <w:r w:rsidR="00474271">
        <w:rPr>
          <w:sz w:val="22"/>
          <w:szCs w:val="22"/>
        </w:rPr>
        <w:t xml:space="preserve">required and </w:t>
      </w:r>
      <w:r>
        <w:rPr>
          <w:sz w:val="22"/>
          <w:szCs w:val="22"/>
        </w:rPr>
        <w:t>available at the Cornell Store.</w:t>
      </w:r>
      <w:r w:rsidR="00BD53A9">
        <w:rPr>
          <w:sz w:val="22"/>
          <w:szCs w:val="22"/>
        </w:rPr>
        <w:t xml:space="preserve"> You may instead use a pdf version that can be downloaded from the course website.</w:t>
      </w:r>
    </w:p>
    <w:p w14:paraId="2775D1DE" w14:textId="77777777" w:rsidR="00474271" w:rsidRDefault="005138DF" w:rsidP="0044576B">
      <w:pPr>
        <w:numPr>
          <w:ilvl w:val="0"/>
          <w:numId w:val="2"/>
        </w:numPr>
        <w:spacing w:before="120"/>
        <w:jc w:val="both"/>
        <w:rPr>
          <w:sz w:val="22"/>
          <w:szCs w:val="22"/>
        </w:rPr>
      </w:pPr>
      <w:r>
        <w:rPr>
          <w:sz w:val="22"/>
          <w:szCs w:val="22"/>
        </w:rPr>
        <w:t xml:space="preserve">Textbook </w:t>
      </w:r>
      <w:r w:rsidR="00D26B7E">
        <w:rPr>
          <w:sz w:val="22"/>
          <w:szCs w:val="22"/>
        </w:rPr>
        <w:t>(</w:t>
      </w:r>
      <w:r w:rsidR="00CA17B9">
        <w:rPr>
          <w:sz w:val="22"/>
          <w:szCs w:val="22"/>
        </w:rPr>
        <w:t>Suggested</w:t>
      </w:r>
      <w:r w:rsidR="00D26B7E">
        <w:rPr>
          <w:sz w:val="22"/>
          <w:szCs w:val="22"/>
        </w:rPr>
        <w:t xml:space="preserve">) </w:t>
      </w:r>
      <w:r>
        <w:rPr>
          <w:sz w:val="22"/>
          <w:szCs w:val="22"/>
        </w:rPr>
        <w:t xml:space="preserve">– The textbook for the course is </w:t>
      </w:r>
      <w:r w:rsidRPr="00E32651">
        <w:rPr>
          <w:sz w:val="22"/>
          <w:szCs w:val="22"/>
        </w:rPr>
        <w:t xml:space="preserve">A.M. Law, </w:t>
      </w:r>
      <w:r w:rsidRPr="00E32651">
        <w:rPr>
          <w:i/>
          <w:sz w:val="22"/>
          <w:szCs w:val="22"/>
        </w:rPr>
        <w:t>Simulation Modeling and Analysis</w:t>
      </w:r>
      <w:r w:rsidRPr="00E32651">
        <w:rPr>
          <w:sz w:val="22"/>
          <w:szCs w:val="22"/>
        </w:rPr>
        <w:t>, McGraw-Hill,</w:t>
      </w:r>
      <w:r>
        <w:rPr>
          <w:sz w:val="22"/>
          <w:szCs w:val="22"/>
        </w:rPr>
        <w:t xml:space="preserve"> </w:t>
      </w:r>
      <w:r w:rsidRPr="00E32651">
        <w:rPr>
          <w:sz w:val="22"/>
          <w:szCs w:val="22"/>
        </w:rPr>
        <w:t>20</w:t>
      </w:r>
      <w:r w:rsidR="0044576B">
        <w:rPr>
          <w:sz w:val="22"/>
          <w:szCs w:val="22"/>
        </w:rPr>
        <w:t>14</w:t>
      </w:r>
      <w:r w:rsidRPr="00E32651">
        <w:rPr>
          <w:sz w:val="22"/>
          <w:szCs w:val="22"/>
        </w:rPr>
        <w:t xml:space="preserve">, </w:t>
      </w:r>
      <w:r w:rsidR="004D46AD">
        <w:rPr>
          <w:sz w:val="22"/>
          <w:szCs w:val="22"/>
        </w:rPr>
        <w:t>ISBN</w:t>
      </w:r>
      <w:r w:rsidR="0044576B">
        <w:rPr>
          <w:sz w:val="22"/>
          <w:szCs w:val="22"/>
        </w:rPr>
        <w:t xml:space="preserve"> </w:t>
      </w:r>
      <w:r w:rsidR="0044576B" w:rsidRPr="0044576B">
        <w:rPr>
          <w:sz w:val="22"/>
          <w:szCs w:val="22"/>
        </w:rPr>
        <w:t>978-0073401324</w:t>
      </w:r>
      <w:r w:rsidRPr="00E32651">
        <w:rPr>
          <w:sz w:val="22"/>
          <w:szCs w:val="22"/>
        </w:rPr>
        <w:t>.</w:t>
      </w:r>
      <w:r w:rsidR="00474271">
        <w:rPr>
          <w:sz w:val="22"/>
          <w:szCs w:val="22"/>
        </w:rPr>
        <w:t xml:space="preserve"> </w:t>
      </w:r>
      <w:r w:rsidR="007C397A">
        <w:rPr>
          <w:sz w:val="22"/>
          <w:szCs w:val="22"/>
        </w:rPr>
        <w:t>We</w:t>
      </w:r>
      <w:r w:rsidR="00CA17B9">
        <w:rPr>
          <w:sz w:val="22"/>
          <w:szCs w:val="22"/>
        </w:rPr>
        <w:t xml:space="preserve"> will post </w:t>
      </w:r>
      <w:r w:rsidR="00D26B7E">
        <w:rPr>
          <w:sz w:val="22"/>
          <w:szCs w:val="22"/>
        </w:rPr>
        <w:t xml:space="preserve">reading </w:t>
      </w:r>
      <w:r w:rsidR="00CA17B9">
        <w:rPr>
          <w:sz w:val="22"/>
          <w:szCs w:val="22"/>
        </w:rPr>
        <w:t xml:space="preserve">material </w:t>
      </w:r>
      <w:r w:rsidR="00D26B7E">
        <w:rPr>
          <w:sz w:val="22"/>
          <w:szCs w:val="22"/>
        </w:rPr>
        <w:t xml:space="preserve">from </w:t>
      </w:r>
      <w:r w:rsidR="00CA17B9">
        <w:rPr>
          <w:sz w:val="22"/>
          <w:szCs w:val="22"/>
        </w:rPr>
        <w:t>the textbook so that you will know which section to read if you buy the book.</w:t>
      </w:r>
      <w:r w:rsidR="004D46AD">
        <w:rPr>
          <w:sz w:val="22"/>
          <w:szCs w:val="22"/>
        </w:rPr>
        <w:t xml:space="preserve"> Feel free to purchase older editions of the textbook if you can find a more reasonably priced copy. The </w:t>
      </w:r>
      <w:r w:rsidR="00D91D3B">
        <w:rPr>
          <w:sz w:val="22"/>
          <w:szCs w:val="22"/>
        </w:rPr>
        <w:t>contents of the textbook change</w:t>
      </w:r>
      <w:r w:rsidR="004D46AD">
        <w:rPr>
          <w:sz w:val="22"/>
          <w:szCs w:val="22"/>
        </w:rPr>
        <w:t xml:space="preserve"> very little from one edition to the next.</w:t>
      </w:r>
    </w:p>
    <w:p w14:paraId="6E00F981" w14:textId="4BEDD499" w:rsidR="005138DF" w:rsidRDefault="005138DF" w:rsidP="005138DF">
      <w:pPr>
        <w:numPr>
          <w:ilvl w:val="0"/>
          <w:numId w:val="3"/>
        </w:numPr>
        <w:spacing w:before="120"/>
        <w:jc w:val="both"/>
        <w:rPr>
          <w:sz w:val="22"/>
          <w:szCs w:val="22"/>
        </w:rPr>
      </w:pPr>
      <w:r w:rsidRPr="0025769B">
        <w:rPr>
          <w:sz w:val="22"/>
          <w:szCs w:val="22"/>
        </w:rPr>
        <w:t xml:space="preserve">Software </w:t>
      </w:r>
      <w:r w:rsidR="00D26B7E" w:rsidRPr="0025769B">
        <w:rPr>
          <w:sz w:val="22"/>
          <w:szCs w:val="22"/>
        </w:rPr>
        <w:t xml:space="preserve">(Suggested) </w:t>
      </w:r>
      <w:r w:rsidRPr="0025769B">
        <w:rPr>
          <w:sz w:val="22"/>
          <w:szCs w:val="22"/>
        </w:rPr>
        <w:t xml:space="preserve">– We will use two software products: @Risk and </w:t>
      </w:r>
      <w:r w:rsidR="00AB567F" w:rsidRPr="0025769B">
        <w:rPr>
          <w:sz w:val="22"/>
          <w:szCs w:val="22"/>
        </w:rPr>
        <w:t>Simio</w:t>
      </w:r>
      <w:r w:rsidRPr="0025769B">
        <w:rPr>
          <w:sz w:val="22"/>
          <w:szCs w:val="22"/>
        </w:rPr>
        <w:t xml:space="preserve">. They are available in 471 Rhodes Hall and 453 Rhodes Hall. </w:t>
      </w:r>
      <w:r w:rsidR="004D46AD" w:rsidRPr="0025769B">
        <w:rPr>
          <w:sz w:val="22"/>
          <w:szCs w:val="22"/>
        </w:rPr>
        <w:t xml:space="preserve">ORIE 4580/5580 students </w:t>
      </w:r>
      <w:r w:rsidRPr="0025769B">
        <w:rPr>
          <w:sz w:val="22"/>
          <w:szCs w:val="22"/>
        </w:rPr>
        <w:t xml:space="preserve">may consider </w:t>
      </w:r>
      <w:r w:rsidR="00AB567F" w:rsidRPr="0025769B">
        <w:rPr>
          <w:sz w:val="22"/>
          <w:szCs w:val="22"/>
        </w:rPr>
        <w:t>obtaining</w:t>
      </w:r>
      <w:r w:rsidRPr="0025769B">
        <w:rPr>
          <w:sz w:val="22"/>
          <w:szCs w:val="22"/>
        </w:rPr>
        <w:t xml:space="preserve"> the student version of </w:t>
      </w:r>
      <w:r w:rsidR="00AB567F" w:rsidRPr="0025769B">
        <w:rPr>
          <w:sz w:val="22"/>
          <w:szCs w:val="22"/>
        </w:rPr>
        <w:t>Simio</w:t>
      </w:r>
      <w:r w:rsidR="0025769B" w:rsidRPr="0025769B">
        <w:rPr>
          <w:sz w:val="22"/>
          <w:szCs w:val="22"/>
        </w:rPr>
        <w:t xml:space="preserve"> ($25) from a link on the course website</w:t>
      </w:r>
      <w:r w:rsidRPr="0025769B">
        <w:rPr>
          <w:sz w:val="22"/>
          <w:szCs w:val="22"/>
        </w:rPr>
        <w:t>, which will enable you to do the homework assignments at home</w:t>
      </w:r>
      <w:r w:rsidR="00BD53A9">
        <w:rPr>
          <w:sz w:val="22"/>
          <w:szCs w:val="22"/>
        </w:rPr>
        <w:t xml:space="preserve"> on a PC or a Mac running Parallels or similar</w:t>
      </w:r>
      <w:r w:rsidRPr="0025769B">
        <w:rPr>
          <w:sz w:val="22"/>
          <w:szCs w:val="22"/>
        </w:rPr>
        <w:t xml:space="preserve">. The student version of </w:t>
      </w:r>
      <w:r w:rsidR="0025769B" w:rsidRPr="0025769B">
        <w:rPr>
          <w:sz w:val="22"/>
          <w:szCs w:val="22"/>
        </w:rPr>
        <w:t>Simio</w:t>
      </w:r>
      <w:r w:rsidRPr="0025769B">
        <w:rPr>
          <w:sz w:val="22"/>
          <w:szCs w:val="22"/>
        </w:rPr>
        <w:t xml:space="preserve"> imposes limits on the size of the models. </w:t>
      </w:r>
      <w:r w:rsidR="0025769B" w:rsidRPr="0025769B">
        <w:rPr>
          <w:sz w:val="22"/>
          <w:szCs w:val="22"/>
        </w:rPr>
        <w:t xml:space="preserve">These should not be a problem for the homework or project. </w:t>
      </w:r>
      <w:r w:rsidRPr="0025769B">
        <w:rPr>
          <w:sz w:val="22"/>
          <w:szCs w:val="22"/>
        </w:rPr>
        <w:t xml:space="preserve">The </w:t>
      </w:r>
      <w:r w:rsidR="0025769B" w:rsidRPr="0025769B">
        <w:rPr>
          <w:sz w:val="22"/>
          <w:szCs w:val="22"/>
        </w:rPr>
        <w:t>Simio software includes documentation from</w:t>
      </w:r>
      <w:r w:rsidRPr="0025769B">
        <w:rPr>
          <w:sz w:val="22"/>
          <w:szCs w:val="22"/>
        </w:rPr>
        <w:t xml:space="preserve"> which you will have reading assignments i</w:t>
      </w:r>
      <w:r w:rsidR="0025769B">
        <w:rPr>
          <w:sz w:val="22"/>
          <w:szCs w:val="22"/>
        </w:rPr>
        <w:t>n the later part of the course.</w:t>
      </w:r>
    </w:p>
    <w:p w14:paraId="3670AB1F" w14:textId="77777777" w:rsidR="0025769B" w:rsidRPr="0025769B" w:rsidRDefault="0025769B" w:rsidP="0025769B">
      <w:pPr>
        <w:spacing w:before="120"/>
        <w:jc w:val="both"/>
        <w:rPr>
          <w:sz w:val="22"/>
          <w:szCs w:val="22"/>
        </w:rPr>
      </w:pPr>
    </w:p>
    <w:p w14:paraId="1B619569" w14:textId="77777777" w:rsidR="005138DF" w:rsidRPr="00E32651" w:rsidRDefault="005138DF" w:rsidP="005138DF">
      <w:pPr>
        <w:jc w:val="both"/>
        <w:rPr>
          <w:sz w:val="22"/>
          <w:szCs w:val="22"/>
        </w:rPr>
      </w:pPr>
      <w:r w:rsidRPr="00E32651">
        <w:rPr>
          <w:sz w:val="22"/>
          <w:szCs w:val="22"/>
        </w:rPr>
        <w:t>Other good books on simulation are</w:t>
      </w:r>
    </w:p>
    <w:p w14:paraId="09ADAC1F" w14:textId="77777777" w:rsidR="005138DF" w:rsidRPr="00E32651" w:rsidRDefault="005138DF" w:rsidP="005138DF">
      <w:pPr>
        <w:numPr>
          <w:ilvl w:val="0"/>
          <w:numId w:val="3"/>
        </w:numPr>
        <w:jc w:val="both"/>
        <w:rPr>
          <w:sz w:val="22"/>
          <w:szCs w:val="22"/>
        </w:rPr>
      </w:pPr>
      <w:r w:rsidRPr="00E32651">
        <w:rPr>
          <w:sz w:val="22"/>
          <w:szCs w:val="22"/>
        </w:rPr>
        <w:t xml:space="preserve">J. Banks, J.S. Carson II, B.L. Nelson, D.M. Nicol, </w:t>
      </w:r>
      <w:r w:rsidRPr="00E32651">
        <w:rPr>
          <w:i/>
          <w:sz w:val="22"/>
          <w:szCs w:val="22"/>
        </w:rPr>
        <w:t>Discrete-Event System Simulation,</w:t>
      </w:r>
      <w:r w:rsidRPr="00E32651">
        <w:rPr>
          <w:sz w:val="22"/>
          <w:szCs w:val="22"/>
        </w:rPr>
        <w:t xml:space="preserve"> Prentice Hall, 2001, ISBN 013</w:t>
      </w:r>
      <w:r w:rsidR="007C397A">
        <w:rPr>
          <w:sz w:val="22"/>
          <w:szCs w:val="22"/>
        </w:rPr>
        <w:t>088702</w:t>
      </w:r>
      <w:r w:rsidRPr="00E32651">
        <w:rPr>
          <w:sz w:val="22"/>
          <w:szCs w:val="22"/>
        </w:rPr>
        <w:t>1.</w:t>
      </w:r>
    </w:p>
    <w:p w14:paraId="66B0E5F8" w14:textId="77777777" w:rsidR="005138DF" w:rsidRPr="00E32651" w:rsidRDefault="005138DF" w:rsidP="005138DF">
      <w:pPr>
        <w:numPr>
          <w:ilvl w:val="0"/>
          <w:numId w:val="3"/>
        </w:numPr>
        <w:spacing w:before="120"/>
        <w:jc w:val="both"/>
        <w:rPr>
          <w:sz w:val="22"/>
          <w:szCs w:val="22"/>
        </w:rPr>
      </w:pPr>
      <w:r w:rsidRPr="00E32651">
        <w:rPr>
          <w:sz w:val="22"/>
          <w:szCs w:val="22"/>
        </w:rPr>
        <w:t xml:space="preserve">J. Banks, </w:t>
      </w:r>
      <w:r w:rsidRPr="00E32651">
        <w:rPr>
          <w:i/>
          <w:sz w:val="22"/>
          <w:szCs w:val="22"/>
        </w:rPr>
        <w:t>Handbook of Simulation: Principles, Methodology, Advances, Applications, and Practice</w:t>
      </w:r>
      <w:r w:rsidRPr="00E32651">
        <w:rPr>
          <w:sz w:val="22"/>
          <w:szCs w:val="22"/>
        </w:rPr>
        <w:t>,</w:t>
      </w:r>
      <w:r w:rsidRPr="00E32651">
        <w:rPr>
          <w:i/>
          <w:sz w:val="22"/>
          <w:szCs w:val="22"/>
        </w:rPr>
        <w:t xml:space="preserve"> </w:t>
      </w:r>
      <w:r w:rsidRPr="00E32651">
        <w:rPr>
          <w:sz w:val="22"/>
          <w:szCs w:val="22"/>
        </w:rPr>
        <w:t>Wiley-Interscience, 1998, ISBN 0471134031.</w:t>
      </w:r>
    </w:p>
    <w:p w14:paraId="2B734A97" w14:textId="77777777" w:rsidR="005138DF" w:rsidRPr="00E32651" w:rsidRDefault="005138DF" w:rsidP="005138DF">
      <w:pPr>
        <w:numPr>
          <w:ilvl w:val="0"/>
          <w:numId w:val="3"/>
        </w:numPr>
        <w:spacing w:before="120"/>
        <w:jc w:val="both"/>
        <w:rPr>
          <w:sz w:val="22"/>
          <w:szCs w:val="22"/>
        </w:rPr>
      </w:pPr>
      <w:r w:rsidRPr="00E32651">
        <w:rPr>
          <w:sz w:val="22"/>
          <w:szCs w:val="22"/>
        </w:rPr>
        <w:t xml:space="preserve">S.M. Ross, </w:t>
      </w:r>
      <w:r w:rsidRPr="00E32651">
        <w:rPr>
          <w:i/>
          <w:sz w:val="22"/>
          <w:szCs w:val="22"/>
        </w:rPr>
        <w:t>Simulation</w:t>
      </w:r>
      <w:r w:rsidRPr="00E32651">
        <w:rPr>
          <w:sz w:val="22"/>
          <w:szCs w:val="22"/>
        </w:rPr>
        <w:t>, Academic Press, 2002.</w:t>
      </w:r>
    </w:p>
    <w:p w14:paraId="01014120" w14:textId="77777777" w:rsidR="005138DF" w:rsidRPr="00E32651" w:rsidRDefault="005138DF" w:rsidP="005138DF">
      <w:pPr>
        <w:numPr>
          <w:ilvl w:val="0"/>
          <w:numId w:val="3"/>
        </w:numPr>
        <w:spacing w:before="120"/>
        <w:jc w:val="both"/>
        <w:rPr>
          <w:sz w:val="22"/>
          <w:szCs w:val="22"/>
        </w:rPr>
      </w:pPr>
      <w:r w:rsidRPr="00E32651">
        <w:rPr>
          <w:sz w:val="22"/>
          <w:szCs w:val="22"/>
        </w:rPr>
        <w:t xml:space="preserve">P. Bratley, B.L. Fox, L.E.E. Schrage, </w:t>
      </w:r>
      <w:r w:rsidRPr="00E32651">
        <w:rPr>
          <w:i/>
          <w:sz w:val="22"/>
          <w:szCs w:val="22"/>
        </w:rPr>
        <w:t>A Guide to Simulation,</w:t>
      </w:r>
      <w:r w:rsidRPr="00E32651">
        <w:rPr>
          <w:sz w:val="22"/>
          <w:szCs w:val="22"/>
        </w:rPr>
        <w:t xml:space="preserve"> Springer-Verlag, 1987, ISBN 0387964673. (This book is a bit advanced.)</w:t>
      </w:r>
    </w:p>
    <w:p w14:paraId="282C19EE" w14:textId="77777777" w:rsidR="005138DF" w:rsidRPr="00E32651" w:rsidRDefault="005138DF" w:rsidP="005138DF">
      <w:pPr>
        <w:pStyle w:val="Heading3"/>
      </w:pPr>
      <w:r w:rsidRPr="00E32651">
        <w:t>Organization of the Lectures</w:t>
      </w:r>
    </w:p>
    <w:p w14:paraId="3EEB86DF" w14:textId="77777777" w:rsidR="005138DF" w:rsidRPr="00E32651" w:rsidRDefault="005138DF" w:rsidP="005138DF">
      <w:pPr>
        <w:spacing w:before="120"/>
        <w:jc w:val="both"/>
        <w:rPr>
          <w:sz w:val="22"/>
          <w:szCs w:val="22"/>
        </w:rPr>
      </w:pPr>
      <w:r>
        <w:rPr>
          <w:sz w:val="22"/>
          <w:szCs w:val="22"/>
        </w:rPr>
        <w:t xml:space="preserve">You should bring your course packet to every class. Occasionally, we will post extra material on the course website. </w:t>
      </w:r>
      <w:r w:rsidR="0025769B">
        <w:rPr>
          <w:sz w:val="22"/>
          <w:szCs w:val="22"/>
        </w:rPr>
        <w:t>If that happens then</w:t>
      </w:r>
      <w:r>
        <w:rPr>
          <w:sz w:val="22"/>
          <w:szCs w:val="22"/>
        </w:rPr>
        <w:t xml:space="preserve"> you will receive an email from us reminding you to print this material and bring it to class.</w:t>
      </w:r>
    </w:p>
    <w:p w14:paraId="6CA1DBF5" w14:textId="77777777" w:rsidR="005138DF" w:rsidRPr="00E32651" w:rsidRDefault="005138DF" w:rsidP="005138DF">
      <w:pPr>
        <w:pStyle w:val="Heading3"/>
      </w:pPr>
      <w:r w:rsidRPr="00E32651">
        <w:t>Assignments</w:t>
      </w:r>
    </w:p>
    <w:p w14:paraId="18803E57" w14:textId="6930267D" w:rsidR="00B1083A" w:rsidRDefault="005138DF" w:rsidP="005138DF">
      <w:pPr>
        <w:jc w:val="both"/>
        <w:rPr>
          <w:sz w:val="22"/>
          <w:szCs w:val="22"/>
        </w:rPr>
      </w:pPr>
      <w:r w:rsidRPr="00E32651">
        <w:rPr>
          <w:sz w:val="22"/>
          <w:szCs w:val="22"/>
        </w:rPr>
        <w:t xml:space="preserve">There will be periodic homework assignments. You should expect to have </w:t>
      </w:r>
      <w:r w:rsidR="00BD53A9">
        <w:rPr>
          <w:sz w:val="22"/>
          <w:szCs w:val="22"/>
        </w:rPr>
        <w:t>approximately 10</w:t>
      </w:r>
      <w:r w:rsidRPr="00E32651">
        <w:rPr>
          <w:sz w:val="22"/>
          <w:szCs w:val="22"/>
        </w:rPr>
        <w:t xml:space="preserve"> assignments throughout the semester. The assignments will be </w:t>
      </w:r>
      <w:r w:rsidR="00BD53A9">
        <w:rPr>
          <w:sz w:val="22"/>
          <w:szCs w:val="22"/>
        </w:rPr>
        <w:t>due in class on Thursdays</w:t>
      </w:r>
      <w:r w:rsidRPr="00E32651">
        <w:rPr>
          <w:sz w:val="22"/>
          <w:szCs w:val="22"/>
        </w:rPr>
        <w:t xml:space="preserve">. </w:t>
      </w:r>
      <w:r w:rsidR="00F108B3">
        <w:rPr>
          <w:sz w:val="22"/>
          <w:szCs w:val="22"/>
        </w:rPr>
        <w:t xml:space="preserve">You may do the homework individually or in pairs. If doing it as a pair, write both </w:t>
      </w:r>
      <w:r w:rsidR="00BD53A9">
        <w:rPr>
          <w:sz w:val="22"/>
          <w:szCs w:val="22"/>
        </w:rPr>
        <w:t>of your names and netids on one</w:t>
      </w:r>
      <w:r w:rsidR="00F108B3">
        <w:rPr>
          <w:sz w:val="22"/>
          <w:szCs w:val="22"/>
        </w:rPr>
        <w:t xml:space="preserve"> homework. </w:t>
      </w:r>
      <w:r w:rsidR="00BD53A9">
        <w:rPr>
          <w:sz w:val="22"/>
          <w:szCs w:val="22"/>
        </w:rPr>
        <w:t xml:space="preserve">Do not hand in two solutions. </w:t>
      </w:r>
      <w:r w:rsidR="00F108B3">
        <w:rPr>
          <w:sz w:val="22"/>
          <w:szCs w:val="22"/>
        </w:rPr>
        <w:t>You will receive the same grade. You may have a different homework partner for each homework if you wish.</w:t>
      </w:r>
    </w:p>
    <w:p w14:paraId="0AE45EA9" w14:textId="77777777" w:rsidR="00B1083A" w:rsidRDefault="00B1083A" w:rsidP="005138DF">
      <w:pPr>
        <w:jc w:val="both"/>
        <w:rPr>
          <w:sz w:val="22"/>
          <w:szCs w:val="22"/>
        </w:rPr>
      </w:pPr>
    </w:p>
    <w:p w14:paraId="76101EB5" w14:textId="44A000BF" w:rsidR="00B1083A" w:rsidRDefault="005138DF" w:rsidP="005138DF">
      <w:pPr>
        <w:jc w:val="both"/>
        <w:rPr>
          <w:sz w:val="22"/>
          <w:szCs w:val="22"/>
        </w:rPr>
      </w:pPr>
      <w:r w:rsidRPr="00E32651">
        <w:rPr>
          <w:sz w:val="22"/>
          <w:szCs w:val="22"/>
        </w:rPr>
        <w:lastRenderedPageBreak/>
        <w:t>Please pay attention to the organization of the assignments you turn in. If you include computer outputs, clearly label them and mark your answers.</w:t>
      </w:r>
      <w:r>
        <w:rPr>
          <w:sz w:val="22"/>
          <w:szCs w:val="22"/>
        </w:rPr>
        <w:t xml:space="preserve"> You should put one recitation session number on your homework ass</w:t>
      </w:r>
      <w:r w:rsidR="00F108B3">
        <w:rPr>
          <w:sz w:val="22"/>
          <w:szCs w:val="22"/>
        </w:rPr>
        <w:t>ignments. This is the session in</w:t>
      </w:r>
      <w:r>
        <w:rPr>
          <w:sz w:val="22"/>
          <w:szCs w:val="22"/>
        </w:rPr>
        <w:t xml:space="preserve"> which you can pick up your graded homework assignment.</w:t>
      </w:r>
      <w:r w:rsidR="00B1083A">
        <w:rPr>
          <w:sz w:val="22"/>
          <w:szCs w:val="22"/>
        </w:rPr>
        <w:t xml:space="preserve"> </w:t>
      </w:r>
    </w:p>
    <w:p w14:paraId="6376F120" w14:textId="77777777" w:rsidR="00B1083A" w:rsidRDefault="00B1083A" w:rsidP="005138DF">
      <w:pPr>
        <w:jc w:val="both"/>
        <w:rPr>
          <w:sz w:val="22"/>
          <w:szCs w:val="22"/>
        </w:rPr>
      </w:pPr>
    </w:p>
    <w:p w14:paraId="650D3DB4" w14:textId="25FBD839" w:rsidR="00346F16" w:rsidRPr="00CA17B9" w:rsidRDefault="00B1083A" w:rsidP="005138DF">
      <w:pPr>
        <w:jc w:val="both"/>
        <w:rPr>
          <w:i/>
          <w:sz w:val="22"/>
          <w:szCs w:val="22"/>
        </w:rPr>
      </w:pPr>
      <w:r w:rsidRPr="00CA17B9">
        <w:rPr>
          <w:i/>
          <w:sz w:val="22"/>
          <w:szCs w:val="22"/>
        </w:rPr>
        <w:t xml:space="preserve">If you would like your homework to be re-graded, then you should contact us within </w:t>
      </w:r>
      <w:r w:rsidR="004D46AD">
        <w:rPr>
          <w:b/>
          <w:i/>
          <w:sz w:val="22"/>
          <w:szCs w:val="22"/>
        </w:rPr>
        <w:t>one</w:t>
      </w:r>
      <w:r w:rsidRPr="00CA17B9">
        <w:rPr>
          <w:i/>
          <w:sz w:val="22"/>
          <w:szCs w:val="22"/>
        </w:rPr>
        <w:t xml:space="preserve"> week</w:t>
      </w:r>
      <w:r w:rsidR="002257EE">
        <w:rPr>
          <w:i/>
          <w:sz w:val="22"/>
          <w:szCs w:val="22"/>
        </w:rPr>
        <w:t xml:space="preserve"> after </w:t>
      </w:r>
      <w:r w:rsidR="00BD53A9">
        <w:rPr>
          <w:i/>
          <w:sz w:val="22"/>
          <w:szCs w:val="22"/>
        </w:rPr>
        <w:t>the homework is returned</w:t>
      </w:r>
      <w:r w:rsidRPr="00CA17B9">
        <w:rPr>
          <w:i/>
          <w:sz w:val="22"/>
          <w:szCs w:val="22"/>
        </w:rPr>
        <w:t xml:space="preserve">. </w:t>
      </w:r>
      <w:r w:rsidR="0025769B">
        <w:rPr>
          <w:i/>
          <w:sz w:val="22"/>
          <w:szCs w:val="22"/>
        </w:rPr>
        <w:t xml:space="preserve">The entire homework will be regraded. </w:t>
      </w:r>
      <w:r w:rsidR="00346F16" w:rsidRPr="00CA17B9">
        <w:rPr>
          <w:i/>
          <w:sz w:val="22"/>
          <w:szCs w:val="22"/>
        </w:rPr>
        <w:t xml:space="preserve">There will be no extension for homework for any reason, but you can skip </w:t>
      </w:r>
      <w:r w:rsidR="00346F16" w:rsidRPr="00CA17B9">
        <w:rPr>
          <w:b/>
          <w:i/>
          <w:sz w:val="22"/>
          <w:szCs w:val="22"/>
        </w:rPr>
        <w:t>two</w:t>
      </w:r>
      <w:r w:rsidR="00346F16" w:rsidRPr="00CA17B9">
        <w:rPr>
          <w:i/>
          <w:sz w:val="22"/>
          <w:szCs w:val="22"/>
        </w:rPr>
        <w:t xml:space="preserve"> homework assignments without any penalty.</w:t>
      </w:r>
    </w:p>
    <w:p w14:paraId="4804FD81" w14:textId="77777777" w:rsidR="005138DF" w:rsidRPr="00E32651" w:rsidRDefault="005138DF" w:rsidP="005138DF">
      <w:pPr>
        <w:pStyle w:val="Heading3"/>
      </w:pPr>
      <w:r w:rsidRPr="00E32651">
        <w:t>Grading</w:t>
      </w:r>
    </w:p>
    <w:p w14:paraId="027E12E9" w14:textId="77777777" w:rsidR="005138DF" w:rsidRPr="00E32651" w:rsidRDefault="005138DF" w:rsidP="005138DF">
      <w:pPr>
        <w:spacing w:before="120" w:after="120"/>
        <w:jc w:val="both"/>
        <w:rPr>
          <w:sz w:val="22"/>
          <w:szCs w:val="22"/>
        </w:rPr>
      </w:pPr>
      <w:r w:rsidRPr="00E32651">
        <w:rPr>
          <w:sz w:val="22"/>
          <w:szCs w:val="22"/>
        </w:rPr>
        <w:t xml:space="preserve">Your grade will be based on </w:t>
      </w:r>
      <w:r w:rsidR="00346F16">
        <w:rPr>
          <w:sz w:val="22"/>
          <w:szCs w:val="22"/>
        </w:rPr>
        <w:t xml:space="preserve">class </w:t>
      </w:r>
      <w:r w:rsidRPr="00E32651">
        <w:rPr>
          <w:sz w:val="22"/>
          <w:szCs w:val="22"/>
        </w:rPr>
        <w:t>homework assignments, a project an</w:t>
      </w:r>
      <w:r w:rsidR="00CC21BC">
        <w:rPr>
          <w:sz w:val="22"/>
          <w:szCs w:val="22"/>
        </w:rPr>
        <w:t>d two exams. They will be weigh</w:t>
      </w:r>
      <w:r w:rsidRPr="00E32651">
        <w:rPr>
          <w:sz w:val="22"/>
          <w:szCs w:val="22"/>
        </w:rPr>
        <w:t>ed according to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990"/>
      </w:tblGrid>
      <w:tr w:rsidR="005138DF" w:rsidRPr="00B1351B" w14:paraId="0B705C25" w14:textId="77777777" w:rsidTr="00BD53A9">
        <w:tc>
          <w:tcPr>
            <w:tcW w:w="4158" w:type="dxa"/>
            <w:shd w:val="clear" w:color="auto" w:fill="auto"/>
          </w:tcPr>
          <w:p w14:paraId="39A82E57" w14:textId="77777777" w:rsidR="005138DF" w:rsidRPr="00B1351B" w:rsidRDefault="005138DF" w:rsidP="00B1351B">
            <w:pPr>
              <w:jc w:val="both"/>
              <w:rPr>
                <w:sz w:val="22"/>
                <w:szCs w:val="22"/>
              </w:rPr>
            </w:pPr>
            <w:r w:rsidRPr="00B1351B">
              <w:rPr>
                <w:sz w:val="22"/>
                <w:szCs w:val="22"/>
              </w:rPr>
              <w:t>Homework</w:t>
            </w:r>
          </w:p>
        </w:tc>
        <w:tc>
          <w:tcPr>
            <w:tcW w:w="990" w:type="dxa"/>
            <w:shd w:val="clear" w:color="auto" w:fill="auto"/>
          </w:tcPr>
          <w:p w14:paraId="04069435" w14:textId="77777777" w:rsidR="005138DF" w:rsidRPr="00B1351B" w:rsidRDefault="005138DF" w:rsidP="00B1351B">
            <w:pPr>
              <w:jc w:val="both"/>
              <w:rPr>
                <w:sz w:val="22"/>
                <w:szCs w:val="22"/>
              </w:rPr>
            </w:pPr>
            <w:r w:rsidRPr="00B1351B">
              <w:rPr>
                <w:sz w:val="22"/>
                <w:szCs w:val="22"/>
              </w:rPr>
              <w:t>20</w:t>
            </w:r>
          </w:p>
        </w:tc>
      </w:tr>
      <w:tr w:rsidR="005138DF" w:rsidRPr="00B1351B" w14:paraId="4D3DBD43" w14:textId="77777777" w:rsidTr="00BD53A9">
        <w:tc>
          <w:tcPr>
            <w:tcW w:w="4158" w:type="dxa"/>
            <w:shd w:val="clear" w:color="auto" w:fill="auto"/>
          </w:tcPr>
          <w:p w14:paraId="708BB554" w14:textId="34CDC61F" w:rsidR="005138DF" w:rsidRPr="00B1351B" w:rsidRDefault="00BD53A9" w:rsidP="0044576B">
            <w:pPr>
              <w:jc w:val="both"/>
              <w:rPr>
                <w:sz w:val="22"/>
                <w:szCs w:val="22"/>
              </w:rPr>
            </w:pPr>
            <w:r>
              <w:rPr>
                <w:sz w:val="22"/>
                <w:szCs w:val="22"/>
              </w:rPr>
              <w:t>Project –  Tentatively d</w:t>
            </w:r>
            <w:r w:rsidR="005138DF" w:rsidRPr="00B1351B">
              <w:rPr>
                <w:sz w:val="22"/>
                <w:szCs w:val="22"/>
              </w:rPr>
              <w:t xml:space="preserve">ue </w:t>
            </w:r>
            <w:r w:rsidR="005103A3">
              <w:rPr>
                <w:sz w:val="22"/>
                <w:szCs w:val="22"/>
              </w:rPr>
              <w:t>Dec</w:t>
            </w:r>
            <w:r w:rsidR="005138DF" w:rsidRPr="00B1351B">
              <w:rPr>
                <w:sz w:val="22"/>
                <w:szCs w:val="22"/>
              </w:rPr>
              <w:t xml:space="preserve">. </w:t>
            </w:r>
            <w:r w:rsidR="0044576B">
              <w:rPr>
                <w:sz w:val="22"/>
                <w:szCs w:val="22"/>
              </w:rPr>
              <w:t>5</w:t>
            </w:r>
            <w:r w:rsidR="005138DF" w:rsidRPr="00B1351B">
              <w:rPr>
                <w:sz w:val="22"/>
                <w:szCs w:val="22"/>
              </w:rPr>
              <w:t xml:space="preserve">, </w:t>
            </w:r>
            <w:r w:rsidR="00346F16" w:rsidRPr="00B1351B">
              <w:rPr>
                <w:sz w:val="22"/>
                <w:szCs w:val="22"/>
              </w:rPr>
              <w:t>1</w:t>
            </w:r>
            <w:r w:rsidR="006F1352">
              <w:rPr>
                <w:sz w:val="22"/>
                <w:szCs w:val="22"/>
              </w:rPr>
              <w:t>2</w:t>
            </w:r>
            <w:r w:rsidR="00924CE6" w:rsidRPr="00B1351B">
              <w:rPr>
                <w:sz w:val="22"/>
                <w:szCs w:val="22"/>
              </w:rPr>
              <w:t xml:space="preserve">:00 </w:t>
            </w:r>
            <w:r w:rsidR="006F1352">
              <w:rPr>
                <w:sz w:val="22"/>
                <w:szCs w:val="22"/>
              </w:rPr>
              <w:t>p</w:t>
            </w:r>
            <w:r w:rsidR="005138DF" w:rsidRPr="00B1351B">
              <w:rPr>
                <w:sz w:val="22"/>
                <w:szCs w:val="22"/>
              </w:rPr>
              <w:t>m</w:t>
            </w:r>
          </w:p>
        </w:tc>
        <w:tc>
          <w:tcPr>
            <w:tcW w:w="990" w:type="dxa"/>
            <w:shd w:val="clear" w:color="auto" w:fill="auto"/>
          </w:tcPr>
          <w:p w14:paraId="3AB85911" w14:textId="77777777" w:rsidR="005138DF" w:rsidRPr="00B1351B" w:rsidRDefault="005138DF" w:rsidP="00B1351B">
            <w:pPr>
              <w:jc w:val="both"/>
              <w:rPr>
                <w:sz w:val="22"/>
                <w:szCs w:val="22"/>
              </w:rPr>
            </w:pPr>
            <w:r w:rsidRPr="00B1351B">
              <w:rPr>
                <w:sz w:val="22"/>
                <w:szCs w:val="22"/>
              </w:rPr>
              <w:t>15</w:t>
            </w:r>
          </w:p>
        </w:tc>
      </w:tr>
      <w:tr w:rsidR="005138DF" w:rsidRPr="00B1351B" w14:paraId="49BA68C3" w14:textId="77777777" w:rsidTr="00BD53A9">
        <w:tc>
          <w:tcPr>
            <w:tcW w:w="4158" w:type="dxa"/>
            <w:shd w:val="clear" w:color="auto" w:fill="auto"/>
          </w:tcPr>
          <w:p w14:paraId="5492963F" w14:textId="7F932C40" w:rsidR="005138DF" w:rsidRPr="00B1351B" w:rsidRDefault="00924CE6" w:rsidP="00BD53A9">
            <w:pPr>
              <w:jc w:val="both"/>
              <w:rPr>
                <w:sz w:val="22"/>
                <w:szCs w:val="22"/>
              </w:rPr>
            </w:pPr>
            <w:r w:rsidRPr="00B1351B">
              <w:rPr>
                <w:sz w:val="22"/>
                <w:szCs w:val="22"/>
              </w:rPr>
              <w:t xml:space="preserve">Prelim – </w:t>
            </w:r>
            <w:r w:rsidR="00BD53A9">
              <w:rPr>
                <w:sz w:val="22"/>
                <w:szCs w:val="22"/>
              </w:rPr>
              <w:t>date is TBD</w:t>
            </w:r>
          </w:p>
        </w:tc>
        <w:tc>
          <w:tcPr>
            <w:tcW w:w="990" w:type="dxa"/>
            <w:shd w:val="clear" w:color="auto" w:fill="auto"/>
          </w:tcPr>
          <w:p w14:paraId="169ABFBD" w14:textId="77777777" w:rsidR="005138DF" w:rsidRPr="00B1351B" w:rsidRDefault="00B1083A" w:rsidP="00B1351B">
            <w:pPr>
              <w:jc w:val="both"/>
              <w:rPr>
                <w:sz w:val="22"/>
                <w:szCs w:val="22"/>
              </w:rPr>
            </w:pPr>
            <w:r w:rsidRPr="00B1351B">
              <w:rPr>
                <w:sz w:val="22"/>
                <w:szCs w:val="22"/>
              </w:rPr>
              <w:t>30</w:t>
            </w:r>
            <w:r w:rsidR="0025769B">
              <w:rPr>
                <w:sz w:val="22"/>
                <w:szCs w:val="22"/>
              </w:rPr>
              <w:t xml:space="preserve"> or 0*</w:t>
            </w:r>
          </w:p>
        </w:tc>
      </w:tr>
      <w:tr w:rsidR="005138DF" w:rsidRPr="00B1351B" w14:paraId="24501046" w14:textId="77777777" w:rsidTr="00BD53A9">
        <w:tc>
          <w:tcPr>
            <w:tcW w:w="4158" w:type="dxa"/>
            <w:shd w:val="clear" w:color="auto" w:fill="auto"/>
          </w:tcPr>
          <w:p w14:paraId="0F51D609" w14:textId="77777777" w:rsidR="005138DF" w:rsidRPr="00B1351B" w:rsidRDefault="005138DF" w:rsidP="0025769B">
            <w:pPr>
              <w:jc w:val="both"/>
              <w:rPr>
                <w:sz w:val="22"/>
                <w:szCs w:val="22"/>
              </w:rPr>
            </w:pPr>
            <w:r w:rsidRPr="00B1351B">
              <w:rPr>
                <w:sz w:val="22"/>
                <w:szCs w:val="22"/>
              </w:rPr>
              <w:t xml:space="preserve">Final – </w:t>
            </w:r>
            <w:r w:rsidR="00346F16" w:rsidRPr="00B1351B">
              <w:rPr>
                <w:sz w:val="22"/>
                <w:szCs w:val="22"/>
              </w:rPr>
              <w:t xml:space="preserve"> </w:t>
            </w:r>
            <w:r w:rsidR="0025769B">
              <w:rPr>
                <w:sz w:val="22"/>
                <w:szCs w:val="22"/>
              </w:rPr>
              <w:t>TBD</w:t>
            </w:r>
          </w:p>
        </w:tc>
        <w:tc>
          <w:tcPr>
            <w:tcW w:w="990" w:type="dxa"/>
            <w:shd w:val="clear" w:color="auto" w:fill="auto"/>
          </w:tcPr>
          <w:p w14:paraId="518CDEE6" w14:textId="77777777" w:rsidR="005138DF" w:rsidRPr="00B1351B" w:rsidRDefault="005138DF" w:rsidP="00B1351B">
            <w:pPr>
              <w:jc w:val="both"/>
              <w:rPr>
                <w:sz w:val="22"/>
                <w:szCs w:val="22"/>
              </w:rPr>
            </w:pPr>
            <w:r w:rsidRPr="00B1351B">
              <w:rPr>
                <w:sz w:val="22"/>
                <w:szCs w:val="22"/>
              </w:rPr>
              <w:t>3</w:t>
            </w:r>
            <w:r w:rsidR="006F1352">
              <w:rPr>
                <w:sz w:val="22"/>
                <w:szCs w:val="22"/>
              </w:rPr>
              <w:t>5</w:t>
            </w:r>
            <w:r w:rsidR="0025769B">
              <w:rPr>
                <w:sz w:val="22"/>
                <w:szCs w:val="22"/>
              </w:rPr>
              <w:t xml:space="preserve"> or 65*</w:t>
            </w:r>
          </w:p>
        </w:tc>
      </w:tr>
    </w:tbl>
    <w:p w14:paraId="2E8D046E" w14:textId="77777777" w:rsidR="00346F16" w:rsidRDefault="0025769B" w:rsidP="005138DF">
      <w:pPr>
        <w:jc w:val="both"/>
        <w:rPr>
          <w:sz w:val="16"/>
          <w:szCs w:val="16"/>
        </w:rPr>
      </w:pPr>
      <w:r>
        <w:rPr>
          <w:sz w:val="16"/>
          <w:szCs w:val="16"/>
        </w:rPr>
        <w:t xml:space="preserve">    </w:t>
      </w:r>
      <w:r w:rsidRPr="00F4180A">
        <w:rPr>
          <w:sz w:val="16"/>
          <w:szCs w:val="16"/>
        </w:rPr>
        <w:t xml:space="preserve">* </w:t>
      </w:r>
      <w:r>
        <w:rPr>
          <w:sz w:val="16"/>
          <w:szCs w:val="16"/>
        </w:rPr>
        <w:t>Computed automatically, whichever is to your advantage.</w:t>
      </w:r>
    </w:p>
    <w:p w14:paraId="72EFAFDF" w14:textId="77777777" w:rsidR="0025769B" w:rsidRDefault="0025769B" w:rsidP="005138DF">
      <w:pPr>
        <w:jc w:val="both"/>
        <w:rPr>
          <w:sz w:val="22"/>
          <w:szCs w:val="22"/>
        </w:rPr>
      </w:pPr>
    </w:p>
    <w:p w14:paraId="67EA427E" w14:textId="4FB46B8E" w:rsidR="00964253" w:rsidRPr="00964253" w:rsidRDefault="00964253" w:rsidP="00964253">
      <w:pPr>
        <w:jc w:val="both"/>
        <w:rPr>
          <w:i/>
          <w:sz w:val="22"/>
          <w:szCs w:val="22"/>
        </w:rPr>
      </w:pPr>
      <w:r w:rsidRPr="00964253">
        <w:rPr>
          <w:i/>
          <w:sz w:val="22"/>
          <w:szCs w:val="22"/>
        </w:rPr>
        <w:t>You must get a certain minimum grade in the exam to pass this course. That grade depends on how hard the final exam is, but is</w:t>
      </w:r>
      <w:r>
        <w:rPr>
          <w:i/>
          <w:sz w:val="22"/>
          <w:szCs w:val="22"/>
        </w:rPr>
        <w:t xml:space="preserve"> usually around</w:t>
      </w:r>
      <w:r w:rsidRPr="00964253">
        <w:rPr>
          <w:i/>
          <w:sz w:val="22"/>
          <w:szCs w:val="22"/>
        </w:rPr>
        <w:t xml:space="preserve"> 50%.</w:t>
      </w:r>
    </w:p>
    <w:p w14:paraId="18E6759F" w14:textId="77777777" w:rsidR="00964253" w:rsidRDefault="00964253" w:rsidP="005138DF">
      <w:pPr>
        <w:jc w:val="both"/>
        <w:rPr>
          <w:sz w:val="22"/>
          <w:szCs w:val="22"/>
        </w:rPr>
      </w:pPr>
    </w:p>
    <w:p w14:paraId="310F7F24" w14:textId="292C8790" w:rsidR="008E2690" w:rsidRDefault="0029004C" w:rsidP="005138DF">
      <w:pPr>
        <w:jc w:val="both"/>
        <w:rPr>
          <w:sz w:val="22"/>
          <w:szCs w:val="22"/>
        </w:rPr>
      </w:pPr>
      <w:r>
        <w:rPr>
          <w:sz w:val="22"/>
          <w:szCs w:val="22"/>
        </w:rPr>
        <w:t xml:space="preserve">The project is completed in teams of up to 4 </w:t>
      </w:r>
      <w:r w:rsidR="0048245C">
        <w:rPr>
          <w:sz w:val="22"/>
          <w:szCs w:val="22"/>
        </w:rPr>
        <w:t xml:space="preserve">students </w:t>
      </w:r>
      <w:r>
        <w:rPr>
          <w:sz w:val="22"/>
          <w:szCs w:val="22"/>
        </w:rPr>
        <w:t xml:space="preserve">that you select. </w:t>
      </w:r>
      <w:r w:rsidR="008E2690">
        <w:rPr>
          <w:sz w:val="22"/>
          <w:szCs w:val="22"/>
        </w:rPr>
        <w:t xml:space="preserve">More details on the project will follow </w:t>
      </w:r>
      <w:r>
        <w:rPr>
          <w:sz w:val="22"/>
          <w:szCs w:val="22"/>
        </w:rPr>
        <w:t>later in the</w:t>
      </w:r>
      <w:r w:rsidR="008E2690">
        <w:rPr>
          <w:sz w:val="22"/>
          <w:szCs w:val="22"/>
        </w:rPr>
        <w:t xml:space="preserve"> course.</w:t>
      </w:r>
    </w:p>
    <w:p w14:paraId="58B696CC" w14:textId="77777777" w:rsidR="008E2690" w:rsidRDefault="008E2690" w:rsidP="005138DF">
      <w:pPr>
        <w:jc w:val="both"/>
        <w:rPr>
          <w:sz w:val="22"/>
          <w:szCs w:val="22"/>
        </w:rPr>
      </w:pPr>
    </w:p>
    <w:p w14:paraId="703AFBE3" w14:textId="3A8D45AB" w:rsidR="005138DF" w:rsidRPr="00E32651" w:rsidRDefault="005138DF" w:rsidP="005138DF">
      <w:pPr>
        <w:jc w:val="both"/>
        <w:rPr>
          <w:sz w:val="22"/>
          <w:szCs w:val="22"/>
        </w:rPr>
      </w:pPr>
      <w:r w:rsidRPr="00E32651">
        <w:rPr>
          <w:sz w:val="22"/>
          <w:szCs w:val="22"/>
        </w:rPr>
        <w:t>If you are not officially enrolled in the course, your work is unlikely to be graded.</w:t>
      </w:r>
    </w:p>
    <w:p w14:paraId="21DE39AA" w14:textId="77777777" w:rsidR="005138DF" w:rsidRPr="00E32651" w:rsidRDefault="005138DF" w:rsidP="005138DF">
      <w:pPr>
        <w:pStyle w:val="Heading3"/>
      </w:pPr>
      <w:r w:rsidRPr="00E32651">
        <w:t>Policy on Academic Conduct</w:t>
      </w:r>
    </w:p>
    <w:p w14:paraId="6556EE85" w14:textId="138368CC" w:rsidR="005138DF" w:rsidRDefault="005138DF" w:rsidP="005138DF">
      <w:pPr>
        <w:spacing w:before="120"/>
        <w:jc w:val="both"/>
        <w:rPr>
          <w:sz w:val="22"/>
          <w:szCs w:val="22"/>
        </w:rPr>
      </w:pPr>
      <w:r w:rsidRPr="00E32651">
        <w:rPr>
          <w:sz w:val="22"/>
          <w:szCs w:val="22"/>
        </w:rPr>
        <w:t>Every student is expected to abide by the Cornell University Code of Academic Integrity. You may discuss the homework assignments with other students, but only at the level of a discussion in a corridor. When you are writing down or typing your homework assignment, please make sure you are by yourself</w:t>
      </w:r>
      <w:r w:rsidR="00BD53A9">
        <w:rPr>
          <w:sz w:val="22"/>
          <w:szCs w:val="22"/>
        </w:rPr>
        <w:t xml:space="preserve"> (or with your homework partner if working in a pair)</w:t>
      </w:r>
      <w:r w:rsidRPr="00E32651">
        <w:rPr>
          <w:sz w:val="22"/>
          <w:szCs w:val="22"/>
        </w:rPr>
        <w:t xml:space="preserve">. </w:t>
      </w:r>
      <w:r>
        <w:rPr>
          <w:sz w:val="22"/>
          <w:szCs w:val="22"/>
        </w:rPr>
        <w:t>S</w:t>
      </w:r>
      <w:r w:rsidRPr="00E32651">
        <w:rPr>
          <w:sz w:val="22"/>
          <w:szCs w:val="22"/>
        </w:rPr>
        <w:t>haring computer code or spreadsheet calculations is not allowed. You cannot get help in any way from students that have completed this course in the past. We believe that homework is a learning experience, and will gra</w:t>
      </w:r>
      <w:r>
        <w:rPr>
          <w:sz w:val="22"/>
          <w:szCs w:val="22"/>
        </w:rPr>
        <w:t xml:space="preserve">de as easily as possible, </w:t>
      </w:r>
      <w:r w:rsidRPr="00E32651">
        <w:rPr>
          <w:sz w:val="22"/>
          <w:szCs w:val="22"/>
        </w:rPr>
        <w:t xml:space="preserve">as long as you put </w:t>
      </w:r>
      <w:r w:rsidR="0025769B">
        <w:rPr>
          <w:sz w:val="22"/>
          <w:szCs w:val="22"/>
        </w:rPr>
        <w:t xml:space="preserve">in </w:t>
      </w:r>
      <w:r w:rsidRPr="00E32651">
        <w:rPr>
          <w:sz w:val="22"/>
          <w:szCs w:val="22"/>
        </w:rPr>
        <w:t xml:space="preserve">an honest effort. </w:t>
      </w:r>
    </w:p>
    <w:p w14:paraId="53095442" w14:textId="77777777" w:rsidR="005138DF" w:rsidRPr="00E32651" w:rsidRDefault="005138DF" w:rsidP="005138DF">
      <w:pPr>
        <w:jc w:val="both"/>
        <w:rPr>
          <w:sz w:val="22"/>
          <w:szCs w:val="22"/>
        </w:rPr>
      </w:pPr>
    </w:p>
    <w:p w14:paraId="27F2500E" w14:textId="0D9BFEF6" w:rsidR="005138DF" w:rsidRPr="008D5E07" w:rsidRDefault="005138DF" w:rsidP="005138DF">
      <w:pPr>
        <w:jc w:val="both"/>
        <w:rPr>
          <w:sz w:val="22"/>
          <w:szCs w:val="22"/>
        </w:rPr>
      </w:pPr>
      <w:r w:rsidRPr="00E32651">
        <w:rPr>
          <w:sz w:val="22"/>
          <w:szCs w:val="22"/>
        </w:rPr>
        <w:t>If you violate this policy, you risk having your entire homework grade set to 0 or even failing the</w:t>
      </w:r>
      <w:r w:rsidR="00BD53A9">
        <w:rPr>
          <w:sz w:val="22"/>
          <w:szCs w:val="22"/>
        </w:rPr>
        <w:t xml:space="preserve"> course. If you have any hesitation</w:t>
      </w:r>
      <w:r w:rsidRPr="00E32651">
        <w:rPr>
          <w:sz w:val="22"/>
          <w:szCs w:val="22"/>
        </w:rPr>
        <w:t xml:space="preserve"> as to whether certain actions violate the policy or not, please cont</w:t>
      </w:r>
      <w:r>
        <w:rPr>
          <w:sz w:val="22"/>
          <w:szCs w:val="22"/>
        </w:rPr>
        <w:t>act the instructor beforehand.</w:t>
      </w:r>
      <w:r w:rsidR="008D5E07">
        <w:rPr>
          <w:sz w:val="22"/>
          <w:szCs w:val="22"/>
        </w:rPr>
        <w:t xml:space="preserve"> Please see </w:t>
      </w:r>
      <w:hyperlink r:id="rId8" w:history="1">
        <w:r w:rsidR="008D5E07" w:rsidRPr="005414FD">
          <w:rPr>
            <w:rStyle w:val="Hyperlink"/>
            <w:sz w:val="22"/>
            <w:szCs w:val="22"/>
          </w:rPr>
          <w:t>http://cuinfo.cornell.edu/Academic/AIC.html</w:t>
        </w:r>
      </w:hyperlink>
      <w:r w:rsidR="008D5E07">
        <w:rPr>
          <w:sz w:val="22"/>
          <w:szCs w:val="22"/>
        </w:rPr>
        <w:t xml:space="preserve"> for more information on the university code of academic integrity.</w:t>
      </w:r>
    </w:p>
    <w:p w14:paraId="15F5E807" w14:textId="77777777" w:rsidR="005138DF" w:rsidRPr="00E32651" w:rsidRDefault="005138DF" w:rsidP="005138DF">
      <w:pPr>
        <w:pStyle w:val="Heading3"/>
        <w:rPr>
          <w:szCs w:val="22"/>
        </w:rPr>
      </w:pPr>
      <w:r w:rsidRPr="00E32651">
        <w:rPr>
          <w:szCs w:val="22"/>
        </w:rPr>
        <w:t>Note for ORIE Affiliates</w:t>
      </w:r>
    </w:p>
    <w:p w14:paraId="15D31E33" w14:textId="77777777" w:rsidR="005138DF" w:rsidRDefault="005138DF" w:rsidP="005138DF">
      <w:pPr>
        <w:spacing w:before="120"/>
        <w:jc w:val="both"/>
        <w:rPr>
          <w:sz w:val="22"/>
          <w:szCs w:val="22"/>
        </w:rPr>
      </w:pPr>
      <w:r w:rsidRPr="00E32651">
        <w:rPr>
          <w:sz w:val="22"/>
          <w:szCs w:val="22"/>
        </w:rPr>
        <w:t>If you are an ORIE major,</w:t>
      </w:r>
      <w:r>
        <w:rPr>
          <w:sz w:val="22"/>
          <w:szCs w:val="22"/>
        </w:rPr>
        <w:t xml:space="preserve"> then you must get a grade of C– </w:t>
      </w:r>
      <w:r w:rsidRPr="00E32651">
        <w:rPr>
          <w:sz w:val="22"/>
          <w:szCs w:val="22"/>
        </w:rPr>
        <w:t>or better in this course. If you fail to meet this requirement, then you will have to repeat the course to graduate, even if that means staying for another year. There will be no follow-up exams and no extra work for credit offered after the course.</w:t>
      </w:r>
    </w:p>
    <w:p w14:paraId="5F3A5335" w14:textId="77777777" w:rsidR="00474271" w:rsidRPr="00E32651" w:rsidRDefault="00474271" w:rsidP="00474271">
      <w:pPr>
        <w:pStyle w:val="Heading3"/>
        <w:rPr>
          <w:szCs w:val="22"/>
        </w:rPr>
      </w:pPr>
      <w:r w:rsidRPr="00E32651">
        <w:rPr>
          <w:szCs w:val="22"/>
        </w:rPr>
        <w:t xml:space="preserve">Note for ORIE </w:t>
      </w:r>
      <w:r>
        <w:rPr>
          <w:szCs w:val="22"/>
        </w:rPr>
        <w:t>5581</w:t>
      </w:r>
    </w:p>
    <w:p w14:paraId="5B96F96F" w14:textId="77777777" w:rsidR="00346F16" w:rsidRDefault="00474271" w:rsidP="00474271">
      <w:pPr>
        <w:spacing w:before="120"/>
        <w:jc w:val="both"/>
        <w:rPr>
          <w:sz w:val="22"/>
          <w:szCs w:val="22"/>
        </w:rPr>
      </w:pPr>
      <w:r>
        <w:rPr>
          <w:sz w:val="22"/>
          <w:szCs w:val="22"/>
        </w:rPr>
        <w:t>If you are taking ORIE 5581, then</w:t>
      </w:r>
      <w:r w:rsidR="001538F1">
        <w:rPr>
          <w:sz w:val="22"/>
          <w:szCs w:val="22"/>
        </w:rPr>
        <w:t xml:space="preserve"> y</w:t>
      </w:r>
      <w:r w:rsidR="0070487A">
        <w:rPr>
          <w:sz w:val="22"/>
          <w:szCs w:val="22"/>
        </w:rPr>
        <w:t>our grade w</w:t>
      </w:r>
      <w:r w:rsidR="0009194B">
        <w:rPr>
          <w:sz w:val="22"/>
          <w:szCs w:val="22"/>
        </w:rPr>
        <w:t xml:space="preserve">ill be based on the </w:t>
      </w:r>
      <w:r w:rsidR="0070487A">
        <w:rPr>
          <w:sz w:val="22"/>
          <w:szCs w:val="22"/>
        </w:rPr>
        <w:t>prelim</w:t>
      </w:r>
      <w:r w:rsidR="00CC21BC">
        <w:rPr>
          <w:sz w:val="22"/>
          <w:szCs w:val="22"/>
        </w:rPr>
        <w:t xml:space="preserve"> and</w:t>
      </w:r>
      <w:r w:rsidR="0070487A">
        <w:rPr>
          <w:sz w:val="22"/>
          <w:szCs w:val="22"/>
        </w:rPr>
        <w:t xml:space="preserve"> homework assignments</w:t>
      </w:r>
      <w:r w:rsidR="001538F1">
        <w:rPr>
          <w:sz w:val="22"/>
          <w:szCs w:val="22"/>
        </w:rPr>
        <w:t xml:space="preserve"> (dropping the lowest homework score) </w:t>
      </w:r>
      <w:r w:rsidR="0070487A">
        <w:rPr>
          <w:sz w:val="22"/>
          <w:szCs w:val="22"/>
        </w:rPr>
        <w:t>and will be weighed according to the following scale:</w:t>
      </w:r>
    </w:p>
    <w:p w14:paraId="49EC07B7" w14:textId="77777777" w:rsidR="006F1352" w:rsidRDefault="006F1352" w:rsidP="00474271">
      <w:pPr>
        <w:spacing w:before="120"/>
        <w:jc w:val="both"/>
        <w:rPr>
          <w:sz w:val="22"/>
          <w:szCs w:val="22"/>
        </w:rPr>
      </w:pPr>
    </w:p>
    <w:p w14:paraId="7EF0E300" w14:textId="77777777" w:rsidR="00346F16" w:rsidRPr="00346F16" w:rsidRDefault="00346F16" w:rsidP="00474271">
      <w:pPr>
        <w:spacing w:before="120"/>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tblGrid>
      <w:tr w:rsidR="0070487A" w:rsidRPr="00B1351B" w14:paraId="5D5F11DF" w14:textId="77777777" w:rsidTr="00B1351B">
        <w:tc>
          <w:tcPr>
            <w:tcW w:w="3888" w:type="dxa"/>
            <w:shd w:val="clear" w:color="auto" w:fill="auto"/>
          </w:tcPr>
          <w:p w14:paraId="7A4169F0" w14:textId="77777777" w:rsidR="0070487A" w:rsidRPr="00B1351B" w:rsidRDefault="0070487A" w:rsidP="00B1351B">
            <w:pPr>
              <w:jc w:val="both"/>
              <w:rPr>
                <w:sz w:val="22"/>
                <w:szCs w:val="22"/>
              </w:rPr>
            </w:pPr>
            <w:r w:rsidRPr="00B1351B">
              <w:rPr>
                <w:sz w:val="22"/>
                <w:szCs w:val="22"/>
              </w:rPr>
              <w:t>Homework</w:t>
            </w:r>
          </w:p>
        </w:tc>
        <w:tc>
          <w:tcPr>
            <w:tcW w:w="720" w:type="dxa"/>
            <w:shd w:val="clear" w:color="auto" w:fill="auto"/>
          </w:tcPr>
          <w:p w14:paraId="3A8A0E9B" w14:textId="34133660" w:rsidR="0070487A" w:rsidRPr="00B1351B" w:rsidRDefault="001538F1" w:rsidP="00B1351B">
            <w:pPr>
              <w:jc w:val="both"/>
              <w:rPr>
                <w:sz w:val="22"/>
                <w:szCs w:val="22"/>
              </w:rPr>
            </w:pPr>
            <w:r>
              <w:rPr>
                <w:sz w:val="22"/>
                <w:szCs w:val="22"/>
              </w:rPr>
              <w:t>3</w:t>
            </w:r>
            <w:r w:rsidR="00964253">
              <w:rPr>
                <w:sz w:val="22"/>
                <w:szCs w:val="22"/>
              </w:rPr>
              <w:t>5</w:t>
            </w:r>
          </w:p>
        </w:tc>
      </w:tr>
      <w:tr w:rsidR="00F8128D" w:rsidRPr="00B1351B" w14:paraId="5AB33CA5" w14:textId="77777777" w:rsidTr="00B1351B">
        <w:tc>
          <w:tcPr>
            <w:tcW w:w="3888" w:type="dxa"/>
            <w:shd w:val="clear" w:color="auto" w:fill="auto"/>
          </w:tcPr>
          <w:p w14:paraId="233D6F61" w14:textId="7418DB1A" w:rsidR="00F8128D" w:rsidRPr="00B1351B" w:rsidRDefault="00BD53A9" w:rsidP="0044576B">
            <w:pPr>
              <w:jc w:val="both"/>
              <w:rPr>
                <w:sz w:val="22"/>
                <w:szCs w:val="22"/>
              </w:rPr>
            </w:pPr>
            <w:r>
              <w:rPr>
                <w:sz w:val="22"/>
                <w:szCs w:val="22"/>
              </w:rPr>
              <w:t>Prelim – Date is TBD</w:t>
            </w:r>
          </w:p>
        </w:tc>
        <w:tc>
          <w:tcPr>
            <w:tcW w:w="720" w:type="dxa"/>
            <w:shd w:val="clear" w:color="auto" w:fill="auto"/>
          </w:tcPr>
          <w:p w14:paraId="06E6AE24" w14:textId="41E7E2C1" w:rsidR="00F8128D" w:rsidRPr="00B1351B" w:rsidRDefault="00964253" w:rsidP="00B1351B">
            <w:pPr>
              <w:jc w:val="both"/>
              <w:rPr>
                <w:sz w:val="22"/>
                <w:szCs w:val="22"/>
              </w:rPr>
            </w:pPr>
            <w:r>
              <w:rPr>
                <w:sz w:val="22"/>
                <w:szCs w:val="22"/>
              </w:rPr>
              <w:t>65</w:t>
            </w:r>
          </w:p>
        </w:tc>
      </w:tr>
    </w:tbl>
    <w:p w14:paraId="292A6E2B" w14:textId="77777777" w:rsidR="005138DF" w:rsidRPr="00E32651" w:rsidRDefault="005138DF" w:rsidP="005138DF">
      <w:pPr>
        <w:pStyle w:val="Heading3"/>
      </w:pPr>
      <w:r w:rsidRPr="00E32651">
        <w:t>Topics Covered</w:t>
      </w:r>
    </w:p>
    <w:p w14:paraId="5BD1347F" w14:textId="55E793BE" w:rsidR="005138DF" w:rsidRPr="00E32651" w:rsidRDefault="005138DF" w:rsidP="005138DF">
      <w:pPr>
        <w:spacing w:before="120"/>
        <w:jc w:val="both"/>
        <w:rPr>
          <w:sz w:val="22"/>
          <w:szCs w:val="22"/>
        </w:rPr>
      </w:pPr>
      <w:r w:rsidRPr="00E32651">
        <w:rPr>
          <w:sz w:val="22"/>
          <w:szCs w:val="22"/>
        </w:rPr>
        <w:t xml:space="preserve">Below is a list of topics that we will cover throughout the semester, along with the approximate number of lectures we are going to spend on each topic and the corresponding chapter in </w:t>
      </w:r>
      <w:r w:rsidR="0009194B">
        <w:rPr>
          <w:sz w:val="22"/>
          <w:szCs w:val="22"/>
        </w:rPr>
        <w:t xml:space="preserve">the </w:t>
      </w:r>
      <w:r w:rsidRPr="00E32651">
        <w:rPr>
          <w:sz w:val="22"/>
          <w:szCs w:val="22"/>
        </w:rPr>
        <w:t>textbook. For some of the topics, we will post supplementary reading assignments on the course website.</w:t>
      </w:r>
    </w:p>
    <w:p w14:paraId="03D7D3EB" w14:textId="77777777" w:rsidR="005138DF" w:rsidRPr="00E32651" w:rsidRDefault="005138DF" w:rsidP="005138DF">
      <w:pPr>
        <w:jc w:val="both"/>
        <w:rPr>
          <w:sz w:val="22"/>
          <w:szCs w:val="22"/>
        </w:rPr>
      </w:pPr>
    </w:p>
    <w:tbl>
      <w:tblPr>
        <w:tblW w:w="8100"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080"/>
        <w:gridCol w:w="1620"/>
      </w:tblGrid>
      <w:tr w:rsidR="005138DF" w:rsidRPr="00B1351B" w14:paraId="05BA720D" w14:textId="77777777" w:rsidTr="00B1351B">
        <w:trPr>
          <w:jc w:val="center"/>
        </w:trPr>
        <w:tc>
          <w:tcPr>
            <w:tcW w:w="5400" w:type="dxa"/>
            <w:tcBorders>
              <w:top w:val="single" w:sz="4" w:space="0" w:color="auto"/>
              <w:bottom w:val="single" w:sz="4" w:space="0" w:color="auto"/>
            </w:tcBorders>
            <w:shd w:val="clear" w:color="auto" w:fill="auto"/>
            <w:vAlign w:val="bottom"/>
          </w:tcPr>
          <w:p w14:paraId="09E98171" w14:textId="77777777" w:rsidR="005138DF" w:rsidRPr="00B1351B" w:rsidRDefault="005138DF" w:rsidP="00B1351B">
            <w:pPr>
              <w:jc w:val="both"/>
              <w:rPr>
                <w:sz w:val="22"/>
                <w:szCs w:val="22"/>
              </w:rPr>
            </w:pPr>
            <w:r w:rsidRPr="00B1351B">
              <w:rPr>
                <w:sz w:val="22"/>
                <w:szCs w:val="22"/>
              </w:rPr>
              <w:t>Topic</w:t>
            </w:r>
          </w:p>
        </w:tc>
        <w:tc>
          <w:tcPr>
            <w:tcW w:w="1080" w:type="dxa"/>
            <w:tcBorders>
              <w:top w:val="single" w:sz="4" w:space="0" w:color="auto"/>
              <w:bottom w:val="single" w:sz="4" w:space="0" w:color="auto"/>
            </w:tcBorders>
            <w:shd w:val="clear" w:color="auto" w:fill="auto"/>
            <w:vAlign w:val="bottom"/>
          </w:tcPr>
          <w:p w14:paraId="5E177FD3" w14:textId="77777777" w:rsidR="005138DF" w:rsidRPr="00B1351B" w:rsidRDefault="005138DF" w:rsidP="00B1351B">
            <w:pPr>
              <w:jc w:val="center"/>
              <w:rPr>
                <w:sz w:val="22"/>
                <w:szCs w:val="22"/>
              </w:rPr>
            </w:pPr>
            <w:r w:rsidRPr="00B1351B">
              <w:rPr>
                <w:sz w:val="22"/>
                <w:szCs w:val="22"/>
              </w:rPr>
              <w:t>No. of Lectures</w:t>
            </w:r>
          </w:p>
        </w:tc>
        <w:tc>
          <w:tcPr>
            <w:tcW w:w="1620" w:type="dxa"/>
            <w:tcBorders>
              <w:top w:val="single" w:sz="4" w:space="0" w:color="auto"/>
              <w:bottom w:val="single" w:sz="4" w:space="0" w:color="auto"/>
            </w:tcBorders>
            <w:shd w:val="clear" w:color="auto" w:fill="auto"/>
            <w:vAlign w:val="bottom"/>
          </w:tcPr>
          <w:p w14:paraId="468FAF33" w14:textId="77777777" w:rsidR="005138DF" w:rsidRPr="00B1351B" w:rsidRDefault="005138DF" w:rsidP="00B1351B">
            <w:pPr>
              <w:jc w:val="center"/>
              <w:rPr>
                <w:sz w:val="22"/>
                <w:szCs w:val="22"/>
              </w:rPr>
            </w:pPr>
            <w:r w:rsidRPr="00B1351B">
              <w:rPr>
                <w:sz w:val="22"/>
                <w:szCs w:val="22"/>
              </w:rPr>
              <w:t>Chapter No. in</w:t>
            </w:r>
          </w:p>
          <w:p w14:paraId="11410070" w14:textId="77777777" w:rsidR="005138DF" w:rsidRPr="00B1351B" w:rsidRDefault="009F6F5D" w:rsidP="00B1351B">
            <w:pPr>
              <w:jc w:val="center"/>
              <w:rPr>
                <w:sz w:val="22"/>
                <w:szCs w:val="22"/>
              </w:rPr>
            </w:pPr>
            <w:r w:rsidRPr="00B1351B">
              <w:rPr>
                <w:sz w:val="22"/>
                <w:szCs w:val="22"/>
              </w:rPr>
              <w:t>the Book</w:t>
            </w:r>
          </w:p>
        </w:tc>
      </w:tr>
      <w:tr w:rsidR="005138DF" w:rsidRPr="00B1351B" w14:paraId="60F7002C" w14:textId="77777777" w:rsidTr="00B1351B">
        <w:trPr>
          <w:jc w:val="center"/>
        </w:trPr>
        <w:tc>
          <w:tcPr>
            <w:tcW w:w="5400" w:type="dxa"/>
            <w:tcBorders>
              <w:top w:val="single" w:sz="4" w:space="0" w:color="auto"/>
            </w:tcBorders>
            <w:shd w:val="clear" w:color="auto" w:fill="auto"/>
            <w:vAlign w:val="bottom"/>
          </w:tcPr>
          <w:p w14:paraId="5CB61A63" w14:textId="77777777" w:rsidR="005138DF" w:rsidRPr="00B1351B" w:rsidRDefault="005138DF" w:rsidP="00B1351B">
            <w:pPr>
              <w:jc w:val="both"/>
              <w:rPr>
                <w:sz w:val="22"/>
                <w:szCs w:val="22"/>
              </w:rPr>
            </w:pPr>
            <w:r w:rsidRPr="00B1351B">
              <w:rPr>
                <w:sz w:val="22"/>
                <w:szCs w:val="22"/>
              </w:rPr>
              <w:t>Introduction to simulation</w:t>
            </w:r>
          </w:p>
        </w:tc>
        <w:tc>
          <w:tcPr>
            <w:tcW w:w="1080" w:type="dxa"/>
            <w:tcBorders>
              <w:top w:val="single" w:sz="4" w:space="0" w:color="auto"/>
            </w:tcBorders>
            <w:shd w:val="clear" w:color="auto" w:fill="auto"/>
            <w:vAlign w:val="bottom"/>
          </w:tcPr>
          <w:p w14:paraId="511F349C" w14:textId="77777777" w:rsidR="005138DF" w:rsidRPr="00B1351B" w:rsidRDefault="005138DF" w:rsidP="00B1351B">
            <w:pPr>
              <w:jc w:val="center"/>
              <w:rPr>
                <w:sz w:val="22"/>
                <w:szCs w:val="22"/>
              </w:rPr>
            </w:pPr>
            <w:r w:rsidRPr="00B1351B">
              <w:rPr>
                <w:sz w:val="22"/>
                <w:szCs w:val="22"/>
              </w:rPr>
              <w:t>1</w:t>
            </w:r>
          </w:p>
        </w:tc>
        <w:tc>
          <w:tcPr>
            <w:tcW w:w="1620" w:type="dxa"/>
            <w:tcBorders>
              <w:top w:val="single" w:sz="4" w:space="0" w:color="auto"/>
            </w:tcBorders>
            <w:shd w:val="clear" w:color="auto" w:fill="auto"/>
            <w:vAlign w:val="bottom"/>
          </w:tcPr>
          <w:p w14:paraId="35322D0C" w14:textId="77777777" w:rsidR="005138DF" w:rsidRPr="00B1351B" w:rsidRDefault="005138DF" w:rsidP="00B1351B">
            <w:pPr>
              <w:jc w:val="center"/>
              <w:rPr>
                <w:sz w:val="22"/>
                <w:szCs w:val="22"/>
              </w:rPr>
            </w:pPr>
            <w:r w:rsidRPr="00B1351B">
              <w:rPr>
                <w:sz w:val="22"/>
                <w:szCs w:val="22"/>
              </w:rPr>
              <w:t>Ch. 1</w:t>
            </w:r>
          </w:p>
        </w:tc>
      </w:tr>
      <w:tr w:rsidR="005138DF" w:rsidRPr="00B1351B" w14:paraId="48B8DBDF" w14:textId="77777777" w:rsidTr="00B1351B">
        <w:trPr>
          <w:jc w:val="center"/>
        </w:trPr>
        <w:tc>
          <w:tcPr>
            <w:tcW w:w="5400" w:type="dxa"/>
            <w:shd w:val="clear" w:color="auto" w:fill="auto"/>
            <w:vAlign w:val="bottom"/>
          </w:tcPr>
          <w:p w14:paraId="7ECE7784" w14:textId="77777777" w:rsidR="005138DF" w:rsidRPr="00B1351B" w:rsidRDefault="005138DF" w:rsidP="00B1351B">
            <w:pPr>
              <w:jc w:val="both"/>
              <w:rPr>
                <w:sz w:val="22"/>
                <w:szCs w:val="22"/>
              </w:rPr>
            </w:pPr>
            <w:r w:rsidRPr="00B1351B">
              <w:rPr>
                <w:sz w:val="22"/>
                <w:szCs w:val="22"/>
              </w:rPr>
              <w:t>Review of probability and statistics</w:t>
            </w:r>
          </w:p>
        </w:tc>
        <w:tc>
          <w:tcPr>
            <w:tcW w:w="1080" w:type="dxa"/>
            <w:shd w:val="clear" w:color="auto" w:fill="auto"/>
            <w:vAlign w:val="bottom"/>
          </w:tcPr>
          <w:p w14:paraId="51CBF37F" w14:textId="77777777" w:rsidR="005138DF" w:rsidRPr="00B1351B" w:rsidRDefault="005138DF" w:rsidP="00B1351B">
            <w:pPr>
              <w:jc w:val="center"/>
              <w:rPr>
                <w:sz w:val="22"/>
                <w:szCs w:val="22"/>
              </w:rPr>
            </w:pPr>
            <w:r w:rsidRPr="00B1351B">
              <w:rPr>
                <w:sz w:val="22"/>
                <w:szCs w:val="22"/>
              </w:rPr>
              <w:t>3-6</w:t>
            </w:r>
          </w:p>
        </w:tc>
        <w:tc>
          <w:tcPr>
            <w:tcW w:w="1620" w:type="dxa"/>
            <w:shd w:val="clear" w:color="auto" w:fill="auto"/>
            <w:vAlign w:val="bottom"/>
          </w:tcPr>
          <w:p w14:paraId="18492263" w14:textId="77777777" w:rsidR="005138DF" w:rsidRPr="00B1351B" w:rsidRDefault="005138DF" w:rsidP="00B1351B">
            <w:pPr>
              <w:jc w:val="center"/>
              <w:rPr>
                <w:sz w:val="22"/>
                <w:szCs w:val="22"/>
              </w:rPr>
            </w:pPr>
            <w:r w:rsidRPr="00B1351B">
              <w:rPr>
                <w:sz w:val="22"/>
                <w:szCs w:val="22"/>
              </w:rPr>
              <w:t>Ch. 4</w:t>
            </w:r>
          </w:p>
        </w:tc>
      </w:tr>
      <w:tr w:rsidR="005138DF" w:rsidRPr="00B1351B" w14:paraId="03F37CB0" w14:textId="77777777" w:rsidTr="00B1351B">
        <w:trPr>
          <w:jc w:val="center"/>
        </w:trPr>
        <w:tc>
          <w:tcPr>
            <w:tcW w:w="5400" w:type="dxa"/>
            <w:shd w:val="clear" w:color="auto" w:fill="auto"/>
            <w:vAlign w:val="bottom"/>
          </w:tcPr>
          <w:p w14:paraId="76D7E4C8" w14:textId="77777777" w:rsidR="005138DF" w:rsidRPr="00B1351B" w:rsidRDefault="005138DF" w:rsidP="00B1351B">
            <w:pPr>
              <w:jc w:val="both"/>
              <w:rPr>
                <w:sz w:val="22"/>
                <w:szCs w:val="22"/>
              </w:rPr>
            </w:pPr>
            <w:r w:rsidRPr="00B1351B">
              <w:rPr>
                <w:sz w:val="22"/>
                <w:szCs w:val="22"/>
              </w:rPr>
              <w:t>Simulation in Excel</w:t>
            </w:r>
          </w:p>
        </w:tc>
        <w:tc>
          <w:tcPr>
            <w:tcW w:w="1080" w:type="dxa"/>
            <w:shd w:val="clear" w:color="auto" w:fill="auto"/>
            <w:vAlign w:val="bottom"/>
          </w:tcPr>
          <w:p w14:paraId="5370C6A3" w14:textId="77777777" w:rsidR="005138DF" w:rsidRPr="00B1351B" w:rsidRDefault="005138DF" w:rsidP="00B1351B">
            <w:pPr>
              <w:jc w:val="center"/>
              <w:rPr>
                <w:sz w:val="22"/>
                <w:szCs w:val="22"/>
              </w:rPr>
            </w:pPr>
            <w:r w:rsidRPr="00B1351B">
              <w:rPr>
                <w:sz w:val="22"/>
                <w:szCs w:val="22"/>
              </w:rPr>
              <w:t>2</w:t>
            </w:r>
          </w:p>
        </w:tc>
        <w:tc>
          <w:tcPr>
            <w:tcW w:w="1620" w:type="dxa"/>
            <w:shd w:val="clear" w:color="auto" w:fill="auto"/>
            <w:vAlign w:val="bottom"/>
          </w:tcPr>
          <w:p w14:paraId="28815054" w14:textId="77777777" w:rsidR="005138DF" w:rsidRPr="00B1351B" w:rsidRDefault="005138DF" w:rsidP="00B1351B">
            <w:pPr>
              <w:jc w:val="center"/>
              <w:rPr>
                <w:sz w:val="22"/>
                <w:szCs w:val="22"/>
              </w:rPr>
            </w:pPr>
          </w:p>
        </w:tc>
      </w:tr>
      <w:tr w:rsidR="005138DF" w:rsidRPr="00B1351B" w14:paraId="4EDB7CE9" w14:textId="77777777" w:rsidTr="00B1351B">
        <w:trPr>
          <w:jc w:val="center"/>
        </w:trPr>
        <w:tc>
          <w:tcPr>
            <w:tcW w:w="5400" w:type="dxa"/>
            <w:shd w:val="clear" w:color="auto" w:fill="auto"/>
            <w:vAlign w:val="bottom"/>
          </w:tcPr>
          <w:p w14:paraId="2F031B12" w14:textId="77777777" w:rsidR="005138DF" w:rsidRPr="00B1351B" w:rsidRDefault="005138DF" w:rsidP="00B1351B">
            <w:pPr>
              <w:jc w:val="both"/>
              <w:rPr>
                <w:sz w:val="22"/>
                <w:szCs w:val="22"/>
              </w:rPr>
            </w:pPr>
            <w:r w:rsidRPr="00B1351B">
              <w:rPr>
                <w:sz w:val="22"/>
                <w:szCs w:val="22"/>
              </w:rPr>
              <w:t>Uniform random variable generation</w:t>
            </w:r>
          </w:p>
        </w:tc>
        <w:tc>
          <w:tcPr>
            <w:tcW w:w="1080" w:type="dxa"/>
            <w:shd w:val="clear" w:color="auto" w:fill="auto"/>
            <w:vAlign w:val="bottom"/>
          </w:tcPr>
          <w:p w14:paraId="25323EAF" w14:textId="77777777" w:rsidR="005138DF" w:rsidRPr="00B1351B" w:rsidRDefault="005138DF" w:rsidP="00B1351B">
            <w:pPr>
              <w:jc w:val="center"/>
              <w:rPr>
                <w:sz w:val="22"/>
                <w:szCs w:val="22"/>
              </w:rPr>
            </w:pPr>
            <w:r w:rsidRPr="00B1351B">
              <w:rPr>
                <w:sz w:val="22"/>
                <w:szCs w:val="22"/>
              </w:rPr>
              <w:t>2-3</w:t>
            </w:r>
          </w:p>
        </w:tc>
        <w:tc>
          <w:tcPr>
            <w:tcW w:w="1620" w:type="dxa"/>
            <w:shd w:val="clear" w:color="auto" w:fill="auto"/>
            <w:vAlign w:val="bottom"/>
          </w:tcPr>
          <w:p w14:paraId="139B7B72" w14:textId="77777777" w:rsidR="005138DF" w:rsidRPr="00B1351B" w:rsidRDefault="005138DF" w:rsidP="00B1351B">
            <w:pPr>
              <w:jc w:val="center"/>
              <w:rPr>
                <w:sz w:val="22"/>
                <w:szCs w:val="22"/>
              </w:rPr>
            </w:pPr>
            <w:r w:rsidRPr="00B1351B">
              <w:rPr>
                <w:sz w:val="22"/>
                <w:szCs w:val="22"/>
              </w:rPr>
              <w:t>Ch. 7</w:t>
            </w:r>
          </w:p>
        </w:tc>
      </w:tr>
      <w:tr w:rsidR="005138DF" w:rsidRPr="00B1351B" w14:paraId="5956498F" w14:textId="77777777" w:rsidTr="00B1351B">
        <w:trPr>
          <w:jc w:val="center"/>
        </w:trPr>
        <w:tc>
          <w:tcPr>
            <w:tcW w:w="5400" w:type="dxa"/>
            <w:shd w:val="clear" w:color="auto" w:fill="auto"/>
            <w:vAlign w:val="bottom"/>
          </w:tcPr>
          <w:p w14:paraId="5553CED6" w14:textId="77777777" w:rsidR="005138DF" w:rsidRPr="00B1351B" w:rsidRDefault="005138DF" w:rsidP="00B1351B">
            <w:pPr>
              <w:jc w:val="both"/>
              <w:rPr>
                <w:sz w:val="22"/>
                <w:szCs w:val="22"/>
              </w:rPr>
            </w:pPr>
            <w:r w:rsidRPr="00B1351B">
              <w:rPr>
                <w:sz w:val="22"/>
                <w:szCs w:val="22"/>
              </w:rPr>
              <w:t>Non-uniform random variable generation</w:t>
            </w:r>
          </w:p>
        </w:tc>
        <w:tc>
          <w:tcPr>
            <w:tcW w:w="1080" w:type="dxa"/>
            <w:shd w:val="clear" w:color="auto" w:fill="auto"/>
            <w:vAlign w:val="bottom"/>
          </w:tcPr>
          <w:p w14:paraId="0B32B991" w14:textId="77777777" w:rsidR="005138DF" w:rsidRPr="00B1351B" w:rsidRDefault="005138DF" w:rsidP="00B1351B">
            <w:pPr>
              <w:jc w:val="center"/>
              <w:rPr>
                <w:sz w:val="22"/>
                <w:szCs w:val="22"/>
              </w:rPr>
            </w:pPr>
            <w:r w:rsidRPr="00B1351B">
              <w:rPr>
                <w:sz w:val="22"/>
                <w:szCs w:val="22"/>
              </w:rPr>
              <w:t>4-6</w:t>
            </w:r>
          </w:p>
        </w:tc>
        <w:tc>
          <w:tcPr>
            <w:tcW w:w="1620" w:type="dxa"/>
            <w:shd w:val="clear" w:color="auto" w:fill="auto"/>
            <w:vAlign w:val="bottom"/>
          </w:tcPr>
          <w:p w14:paraId="3405B0A4" w14:textId="77777777" w:rsidR="005138DF" w:rsidRPr="00B1351B" w:rsidRDefault="005138DF" w:rsidP="00B1351B">
            <w:pPr>
              <w:jc w:val="center"/>
              <w:rPr>
                <w:sz w:val="22"/>
                <w:szCs w:val="22"/>
              </w:rPr>
            </w:pPr>
            <w:r w:rsidRPr="00B1351B">
              <w:rPr>
                <w:sz w:val="22"/>
                <w:szCs w:val="22"/>
              </w:rPr>
              <w:t>Ch. 8</w:t>
            </w:r>
          </w:p>
        </w:tc>
      </w:tr>
      <w:tr w:rsidR="005138DF" w:rsidRPr="00B1351B" w14:paraId="5DCDAF45" w14:textId="77777777" w:rsidTr="00B1351B">
        <w:trPr>
          <w:jc w:val="center"/>
        </w:trPr>
        <w:tc>
          <w:tcPr>
            <w:tcW w:w="5400" w:type="dxa"/>
            <w:shd w:val="clear" w:color="auto" w:fill="auto"/>
            <w:vAlign w:val="bottom"/>
          </w:tcPr>
          <w:p w14:paraId="5E50E5D0" w14:textId="77777777" w:rsidR="005138DF" w:rsidRPr="00B1351B" w:rsidRDefault="005138DF" w:rsidP="00B1351B">
            <w:pPr>
              <w:jc w:val="both"/>
              <w:rPr>
                <w:sz w:val="22"/>
                <w:szCs w:val="22"/>
              </w:rPr>
            </w:pPr>
            <w:r w:rsidRPr="00B1351B">
              <w:rPr>
                <w:sz w:val="22"/>
                <w:szCs w:val="22"/>
              </w:rPr>
              <w:t>Estimation and input modeling</w:t>
            </w:r>
          </w:p>
        </w:tc>
        <w:tc>
          <w:tcPr>
            <w:tcW w:w="1080" w:type="dxa"/>
            <w:shd w:val="clear" w:color="auto" w:fill="auto"/>
            <w:vAlign w:val="bottom"/>
          </w:tcPr>
          <w:p w14:paraId="608D47DC" w14:textId="77777777" w:rsidR="005138DF" w:rsidRPr="00B1351B" w:rsidRDefault="005138DF" w:rsidP="00B1351B">
            <w:pPr>
              <w:jc w:val="center"/>
              <w:rPr>
                <w:sz w:val="22"/>
                <w:szCs w:val="22"/>
              </w:rPr>
            </w:pPr>
            <w:r w:rsidRPr="00B1351B">
              <w:rPr>
                <w:sz w:val="22"/>
                <w:szCs w:val="22"/>
              </w:rPr>
              <w:t>4-6</w:t>
            </w:r>
          </w:p>
        </w:tc>
        <w:tc>
          <w:tcPr>
            <w:tcW w:w="1620" w:type="dxa"/>
            <w:shd w:val="clear" w:color="auto" w:fill="auto"/>
            <w:vAlign w:val="bottom"/>
          </w:tcPr>
          <w:p w14:paraId="270AA0F5" w14:textId="77777777" w:rsidR="005138DF" w:rsidRPr="00B1351B" w:rsidRDefault="005138DF" w:rsidP="00B1351B">
            <w:pPr>
              <w:jc w:val="center"/>
              <w:rPr>
                <w:sz w:val="22"/>
                <w:szCs w:val="22"/>
              </w:rPr>
            </w:pPr>
            <w:r w:rsidRPr="00B1351B">
              <w:rPr>
                <w:sz w:val="22"/>
                <w:szCs w:val="22"/>
              </w:rPr>
              <w:t>Ch. 6</w:t>
            </w:r>
          </w:p>
        </w:tc>
      </w:tr>
      <w:tr w:rsidR="005138DF" w:rsidRPr="00B1351B" w14:paraId="3336EC5E" w14:textId="77777777" w:rsidTr="00B1351B">
        <w:trPr>
          <w:jc w:val="center"/>
        </w:trPr>
        <w:tc>
          <w:tcPr>
            <w:tcW w:w="5400" w:type="dxa"/>
            <w:shd w:val="clear" w:color="auto" w:fill="auto"/>
            <w:vAlign w:val="bottom"/>
          </w:tcPr>
          <w:p w14:paraId="36C9C2DB" w14:textId="77777777" w:rsidR="005138DF" w:rsidRPr="00B1351B" w:rsidRDefault="005138DF" w:rsidP="00B1351B">
            <w:pPr>
              <w:jc w:val="both"/>
              <w:rPr>
                <w:sz w:val="22"/>
                <w:szCs w:val="22"/>
              </w:rPr>
            </w:pPr>
            <w:r w:rsidRPr="00B1351B">
              <w:rPr>
                <w:sz w:val="22"/>
                <w:szCs w:val="22"/>
              </w:rPr>
              <w:t>Variance reduction</w:t>
            </w:r>
          </w:p>
        </w:tc>
        <w:tc>
          <w:tcPr>
            <w:tcW w:w="1080" w:type="dxa"/>
            <w:shd w:val="clear" w:color="auto" w:fill="auto"/>
            <w:vAlign w:val="bottom"/>
          </w:tcPr>
          <w:p w14:paraId="75452EC3" w14:textId="77777777" w:rsidR="005138DF" w:rsidRPr="00B1351B" w:rsidRDefault="005138DF" w:rsidP="00B1351B">
            <w:pPr>
              <w:jc w:val="center"/>
              <w:rPr>
                <w:sz w:val="22"/>
                <w:szCs w:val="22"/>
              </w:rPr>
            </w:pPr>
            <w:r w:rsidRPr="00B1351B">
              <w:rPr>
                <w:sz w:val="22"/>
                <w:szCs w:val="22"/>
              </w:rPr>
              <w:t>3-5</w:t>
            </w:r>
          </w:p>
        </w:tc>
        <w:tc>
          <w:tcPr>
            <w:tcW w:w="1620" w:type="dxa"/>
            <w:shd w:val="clear" w:color="auto" w:fill="auto"/>
            <w:vAlign w:val="bottom"/>
          </w:tcPr>
          <w:p w14:paraId="7A1FDB8F" w14:textId="77777777" w:rsidR="005138DF" w:rsidRPr="00B1351B" w:rsidRDefault="005138DF" w:rsidP="00B1351B">
            <w:pPr>
              <w:jc w:val="center"/>
              <w:rPr>
                <w:sz w:val="22"/>
                <w:szCs w:val="22"/>
              </w:rPr>
            </w:pPr>
            <w:r w:rsidRPr="00B1351B">
              <w:rPr>
                <w:sz w:val="22"/>
                <w:szCs w:val="22"/>
              </w:rPr>
              <w:t>Ch. 11</w:t>
            </w:r>
          </w:p>
        </w:tc>
      </w:tr>
      <w:tr w:rsidR="005138DF" w:rsidRPr="00B1351B" w14:paraId="27038A16" w14:textId="77777777" w:rsidTr="00B1351B">
        <w:trPr>
          <w:jc w:val="center"/>
        </w:trPr>
        <w:tc>
          <w:tcPr>
            <w:tcW w:w="5400" w:type="dxa"/>
            <w:shd w:val="clear" w:color="auto" w:fill="auto"/>
            <w:vAlign w:val="bottom"/>
          </w:tcPr>
          <w:p w14:paraId="5D16AFE2" w14:textId="77777777" w:rsidR="005138DF" w:rsidRPr="00B1351B" w:rsidRDefault="005103A3" w:rsidP="001538F1">
            <w:pPr>
              <w:jc w:val="both"/>
              <w:rPr>
                <w:sz w:val="22"/>
                <w:szCs w:val="22"/>
              </w:rPr>
            </w:pPr>
            <w:r>
              <w:rPr>
                <w:sz w:val="22"/>
                <w:szCs w:val="22"/>
              </w:rPr>
              <w:t xml:space="preserve">Prelim – </w:t>
            </w:r>
            <w:r w:rsidR="001538F1">
              <w:rPr>
                <w:sz w:val="22"/>
                <w:szCs w:val="22"/>
              </w:rPr>
              <w:t>??</w:t>
            </w:r>
          </w:p>
        </w:tc>
        <w:tc>
          <w:tcPr>
            <w:tcW w:w="1080" w:type="dxa"/>
            <w:shd w:val="clear" w:color="auto" w:fill="auto"/>
            <w:vAlign w:val="bottom"/>
          </w:tcPr>
          <w:p w14:paraId="4A6653DB" w14:textId="77777777" w:rsidR="005138DF" w:rsidRPr="00B1351B" w:rsidRDefault="005138DF" w:rsidP="00B1351B">
            <w:pPr>
              <w:jc w:val="center"/>
              <w:rPr>
                <w:sz w:val="22"/>
                <w:szCs w:val="22"/>
              </w:rPr>
            </w:pPr>
          </w:p>
        </w:tc>
        <w:tc>
          <w:tcPr>
            <w:tcW w:w="1620" w:type="dxa"/>
            <w:shd w:val="clear" w:color="auto" w:fill="auto"/>
            <w:vAlign w:val="bottom"/>
          </w:tcPr>
          <w:p w14:paraId="52ABE1D5" w14:textId="77777777" w:rsidR="005138DF" w:rsidRPr="00B1351B" w:rsidRDefault="005138DF" w:rsidP="00B1351B">
            <w:pPr>
              <w:jc w:val="center"/>
              <w:rPr>
                <w:sz w:val="22"/>
                <w:szCs w:val="22"/>
              </w:rPr>
            </w:pPr>
          </w:p>
        </w:tc>
      </w:tr>
      <w:tr w:rsidR="005138DF" w:rsidRPr="00B1351B" w14:paraId="3E8E7C29" w14:textId="77777777" w:rsidTr="00B1351B">
        <w:trPr>
          <w:jc w:val="center"/>
        </w:trPr>
        <w:tc>
          <w:tcPr>
            <w:tcW w:w="5400" w:type="dxa"/>
            <w:shd w:val="clear" w:color="auto" w:fill="auto"/>
            <w:vAlign w:val="bottom"/>
          </w:tcPr>
          <w:p w14:paraId="4DD54270" w14:textId="77777777" w:rsidR="005138DF" w:rsidRPr="00B1351B" w:rsidRDefault="005138DF" w:rsidP="00B1351B">
            <w:pPr>
              <w:jc w:val="both"/>
              <w:rPr>
                <w:sz w:val="22"/>
                <w:szCs w:val="22"/>
              </w:rPr>
            </w:pPr>
            <w:r w:rsidRPr="00B1351B">
              <w:rPr>
                <w:sz w:val="22"/>
                <w:szCs w:val="22"/>
              </w:rPr>
              <w:t>Introduction to discrete-event system simulation</w:t>
            </w:r>
          </w:p>
        </w:tc>
        <w:tc>
          <w:tcPr>
            <w:tcW w:w="1080" w:type="dxa"/>
            <w:shd w:val="clear" w:color="auto" w:fill="auto"/>
            <w:vAlign w:val="bottom"/>
          </w:tcPr>
          <w:p w14:paraId="0962915E" w14:textId="77777777" w:rsidR="005138DF" w:rsidRPr="00B1351B" w:rsidRDefault="005138DF" w:rsidP="00B1351B">
            <w:pPr>
              <w:jc w:val="center"/>
              <w:rPr>
                <w:sz w:val="22"/>
                <w:szCs w:val="22"/>
              </w:rPr>
            </w:pPr>
            <w:r w:rsidRPr="00B1351B">
              <w:rPr>
                <w:sz w:val="22"/>
                <w:szCs w:val="22"/>
              </w:rPr>
              <w:t>1</w:t>
            </w:r>
          </w:p>
        </w:tc>
        <w:tc>
          <w:tcPr>
            <w:tcW w:w="1620" w:type="dxa"/>
            <w:shd w:val="clear" w:color="auto" w:fill="auto"/>
            <w:vAlign w:val="bottom"/>
          </w:tcPr>
          <w:p w14:paraId="256F6BFC" w14:textId="77777777" w:rsidR="005138DF" w:rsidRPr="00B1351B" w:rsidRDefault="005138DF" w:rsidP="00B1351B">
            <w:pPr>
              <w:jc w:val="center"/>
              <w:rPr>
                <w:sz w:val="22"/>
                <w:szCs w:val="22"/>
              </w:rPr>
            </w:pPr>
            <w:r w:rsidRPr="00B1351B">
              <w:rPr>
                <w:sz w:val="22"/>
                <w:szCs w:val="22"/>
              </w:rPr>
              <w:t>Ch. 1</w:t>
            </w:r>
          </w:p>
        </w:tc>
      </w:tr>
      <w:tr w:rsidR="005138DF" w:rsidRPr="00B1351B" w14:paraId="78B6EA27" w14:textId="77777777" w:rsidTr="00B1351B">
        <w:trPr>
          <w:jc w:val="center"/>
        </w:trPr>
        <w:tc>
          <w:tcPr>
            <w:tcW w:w="5400" w:type="dxa"/>
            <w:shd w:val="clear" w:color="auto" w:fill="auto"/>
            <w:vAlign w:val="bottom"/>
          </w:tcPr>
          <w:p w14:paraId="7B3E1405" w14:textId="77777777" w:rsidR="005138DF" w:rsidRPr="00B1351B" w:rsidRDefault="005138DF" w:rsidP="001538F1">
            <w:pPr>
              <w:jc w:val="both"/>
              <w:rPr>
                <w:sz w:val="22"/>
                <w:szCs w:val="22"/>
              </w:rPr>
            </w:pPr>
            <w:r w:rsidRPr="00B1351B">
              <w:rPr>
                <w:sz w:val="22"/>
                <w:szCs w:val="22"/>
              </w:rPr>
              <w:t xml:space="preserve">Building models in </w:t>
            </w:r>
            <w:r w:rsidR="001538F1">
              <w:rPr>
                <w:sz w:val="22"/>
                <w:szCs w:val="22"/>
              </w:rPr>
              <w:t>Simio</w:t>
            </w:r>
          </w:p>
        </w:tc>
        <w:tc>
          <w:tcPr>
            <w:tcW w:w="1080" w:type="dxa"/>
            <w:shd w:val="clear" w:color="auto" w:fill="auto"/>
            <w:vAlign w:val="bottom"/>
          </w:tcPr>
          <w:p w14:paraId="17930FEF" w14:textId="77777777" w:rsidR="005138DF" w:rsidRPr="00B1351B" w:rsidRDefault="005138DF" w:rsidP="00B1351B">
            <w:pPr>
              <w:jc w:val="center"/>
              <w:rPr>
                <w:sz w:val="22"/>
                <w:szCs w:val="22"/>
              </w:rPr>
            </w:pPr>
            <w:r w:rsidRPr="00B1351B">
              <w:rPr>
                <w:sz w:val="22"/>
                <w:szCs w:val="22"/>
              </w:rPr>
              <w:t>6-9</w:t>
            </w:r>
          </w:p>
        </w:tc>
        <w:tc>
          <w:tcPr>
            <w:tcW w:w="1620" w:type="dxa"/>
            <w:shd w:val="clear" w:color="auto" w:fill="auto"/>
            <w:vAlign w:val="bottom"/>
          </w:tcPr>
          <w:p w14:paraId="7FD71112" w14:textId="77777777" w:rsidR="005138DF" w:rsidRPr="00B1351B" w:rsidRDefault="005138DF" w:rsidP="00B1351B">
            <w:pPr>
              <w:jc w:val="center"/>
              <w:rPr>
                <w:sz w:val="22"/>
                <w:szCs w:val="22"/>
              </w:rPr>
            </w:pPr>
            <w:r w:rsidRPr="00B1351B">
              <w:rPr>
                <w:sz w:val="22"/>
                <w:szCs w:val="22"/>
              </w:rPr>
              <w:t>*</w:t>
            </w:r>
          </w:p>
        </w:tc>
      </w:tr>
      <w:tr w:rsidR="005138DF" w:rsidRPr="00B1351B" w14:paraId="769A6566" w14:textId="77777777" w:rsidTr="00B1351B">
        <w:trPr>
          <w:jc w:val="center"/>
        </w:trPr>
        <w:tc>
          <w:tcPr>
            <w:tcW w:w="5400" w:type="dxa"/>
            <w:shd w:val="clear" w:color="auto" w:fill="auto"/>
            <w:vAlign w:val="bottom"/>
          </w:tcPr>
          <w:p w14:paraId="1C41DBDF" w14:textId="77777777" w:rsidR="005138DF" w:rsidRPr="00B1351B" w:rsidRDefault="005138DF" w:rsidP="00B1351B">
            <w:pPr>
              <w:jc w:val="both"/>
              <w:rPr>
                <w:sz w:val="22"/>
                <w:szCs w:val="22"/>
              </w:rPr>
            </w:pPr>
            <w:r w:rsidRPr="00B1351B">
              <w:rPr>
                <w:sz w:val="22"/>
                <w:szCs w:val="22"/>
              </w:rPr>
              <w:t>Output analysis</w:t>
            </w:r>
          </w:p>
        </w:tc>
        <w:tc>
          <w:tcPr>
            <w:tcW w:w="1080" w:type="dxa"/>
            <w:shd w:val="clear" w:color="auto" w:fill="auto"/>
            <w:vAlign w:val="bottom"/>
          </w:tcPr>
          <w:p w14:paraId="259CBDAD" w14:textId="77777777" w:rsidR="005138DF" w:rsidRPr="00B1351B" w:rsidRDefault="005138DF" w:rsidP="00B1351B">
            <w:pPr>
              <w:jc w:val="center"/>
              <w:rPr>
                <w:sz w:val="22"/>
                <w:szCs w:val="22"/>
              </w:rPr>
            </w:pPr>
            <w:r w:rsidRPr="00B1351B">
              <w:rPr>
                <w:sz w:val="22"/>
                <w:szCs w:val="22"/>
              </w:rPr>
              <w:t>2-3</w:t>
            </w:r>
          </w:p>
        </w:tc>
        <w:tc>
          <w:tcPr>
            <w:tcW w:w="1620" w:type="dxa"/>
            <w:shd w:val="clear" w:color="auto" w:fill="auto"/>
            <w:vAlign w:val="bottom"/>
          </w:tcPr>
          <w:p w14:paraId="09254A27" w14:textId="77777777" w:rsidR="005138DF" w:rsidRPr="00B1351B" w:rsidRDefault="005138DF" w:rsidP="00B1351B">
            <w:pPr>
              <w:jc w:val="center"/>
              <w:rPr>
                <w:sz w:val="22"/>
                <w:szCs w:val="22"/>
              </w:rPr>
            </w:pPr>
            <w:r w:rsidRPr="00B1351B">
              <w:rPr>
                <w:sz w:val="22"/>
                <w:szCs w:val="22"/>
              </w:rPr>
              <w:t>Ch. 9</w:t>
            </w:r>
          </w:p>
        </w:tc>
      </w:tr>
      <w:tr w:rsidR="005138DF" w:rsidRPr="00B1351B" w14:paraId="3C88AAD1" w14:textId="77777777" w:rsidTr="00B1351B">
        <w:trPr>
          <w:jc w:val="center"/>
        </w:trPr>
        <w:tc>
          <w:tcPr>
            <w:tcW w:w="5400" w:type="dxa"/>
            <w:shd w:val="clear" w:color="auto" w:fill="auto"/>
            <w:vAlign w:val="bottom"/>
          </w:tcPr>
          <w:p w14:paraId="1C30F2D7" w14:textId="77777777" w:rsidR="005138DF" w:rsidRPr="00B1351B" w:rsidRDefault="005138DF" w:rsidP="00B1351B">
            <w:pPr>
              <w:jc w:val="both"/>
              <w:rPr>
                <w:sz w:val="22"/>
                <w:szCs w:val="22"/>
              </w:rPr>
            </w:pPr>
            <w:r w:rsidRPr="00B1351B">
              <w:rPr>
                <w:sz w:val="22"/>
                <w:szCs w:val="22"/>
              </w:rPr>
              <w:t>Comparing alternative systems</w:t>
            </w:r>
          </w:p>
        </w:tc>
        <w:tc>
          <w:tcPr>
            <w:tcW w:w="1080" w:type="dxa"/>
            <w:shd w:val="clear" w:color="auto" w:fill="auto"/>
            <w:vAlign w:val="bottom"/>
          </w:tcPr>
          <w:p w14:paraId="1CE0F474" w14:textId="77777777" w:rsidR="005138DF" w:rsidRPr="00B1351B" w:rsidRDefault="005138DF" w:rsidP="00B1351B">
            <w:pPr>
              <w:jc w:val="center"/>
              <w:rPr>
                <w:sz w:val="22"/>
                <w:szCs w:val="22"/>
              </w:rPr>
            </w:pPr>
            <w:r w:rsidRPr="00B1351B">
              <w:rPr>
                <w:sz w:val="22"/>
                <w:szCs w:val="22"/>
              </w:rPr>
              <w:t>2</w:t>
            </w:r>
          </w:p>
        </w:tc>
        <w:tc>
          <w:tcPr>
            <w:tcW w:w="1620" w:type="dxa"/>
            <w:shd w:val="clear" w:color="auto" w:fill="auto"/>
            <w:vAlign w:val="bottom"/>
          </w:tcPr>
          <w:p w14:paraId="7D0ED184" w14:textId="77777777" w:rsidR="005138DF" w:rsidRPr="00B1351B" w:rsidRDefault="005138DF" w:rsidP="00B1351B">
            <w:pPr>
              <w:jc w:val="center"/>
              <w:rPr>
                <w:sz w:val="22"/>
                <w:szCs w:val="22"/>
              </w:rPr>
            </w:pPr>
            <w:r w:rsidRPr="00B1351B">
              <w:rPr>
                <w:sz w:val="22"/>
                <w:szCs w:val="22"/>
              </w:rPr>
              <w:t>Ch. 10</w:t>
            </w:r>
          </w:p>
        </w:tc>
      </w:tr>
      <w:tr w:rsidR="005138DF" w:rsidRPr="00B1351B" w14:paraId="766B83A2" w14:textId="77777777" w:rsidTr="00B1351B">
        <w:trPr>
          <w:jc w:val="center"/>
        </w:trPr>
        <w:tc>
          <w:tcPr>
            <w:tcW w:w="5400" w:type="dxa"/>
            <w:shd w:val="clear" w:color="auto" w:fill="auto"/>
            <w:vAlign w:val="bottom"/>
          </w:tcPr>
          <w:p w14:paraId="620DE320" w14:textId="77777777" w:rsidR="005138DF" w:rsidRPr="00B1351B" w:rsidRDefault="005138DF" w:rsidP="00B1351B">
            <w:pPr>
              <w:jc w:val="both"/>
              <w:rPr>
                <w:sz w:val="22"/>
                <w:szCs w:val="22"/>
              </w:rPr>
            </w:pPr>
            <w:r w:rsidRPr="00B1351B">
              <w:rPr>
                <w:sz w:val="22"/>
                <w:szCs w:val="22"/>
              </w:rPr>
              <w:t>Verification, validation, implementation</w:t>
            </w:r>
          </w:p>
        </w:tc>
        <w:tc>
          <w:tcPr>
            <w:tcW w:w="1080" w:type="dxa"/>
            <w:shd w:val="clear" w:color="auto" w:fill="auto"/>
            <w:vAlign w:val="bottom"/>
          </w:tcPr>
          <w:p w14:paraId="49CF1C3D" w14:textId="77777777" w:rsidR="005138DF" w:rsidRPr="00B1351B" w:rsidRDefault="005138DF" w:rsidP="00B1351B">
            <w:pPr>
              <w:jc w:val="center"/>
              <w:rPr>
                <w:sz w:val="22"/>
                <w:szCs w:val="22"/>
              </w:rPr>
            </w:pPr>
            <w:r w:rsidRPr="00B1351B">
              <w:rPr>
                <w:sz w:val="22"/>
                <w:szCs w:val="22"/>
              </w:rPr>
              <w:t>1</w:t>
            </w:r>
          </w:p>
        </w:tc>
        <w:tc>
          <w:tcPr>
            <w:tcW w:w="1620" w:type="dxa"/>
            <w:shd w:val="clear" w:color="auto" w:fill="auto"/>
            <w:vAlign w:val="bottom"/>
          </w:tcPr>
          <w:p w14:paraId="297B334B" w14:textId="77777777" w:rsidR="005138DF" w:rsidRPr="00B1351B" w:rsidRDefault="005138DF" w:rsidP="00B1351B">
            <w:pPr>
              <w:jc w:val="center"/>
              <w:rPr>
                <w:sz w:val="22"/>
                <w:szCs w:val="22"/>
              </w:rPr>
            </w:pPr>
            <w:r w:rsidRPr="00B1351B">
              <w:rPr>
                <w:sz w:val="22"/>
                <w:szCs w:val="22"/>
              </w:rPr>
              <w:t>Ch. 5</w:t>
            </w:r>
          </w:p>
        </w:tc>
      </w:tr>
      <w:tr w:rsidR="005138DF" w:rsidRPr="00B1351B" w14:paraId="4308A94B" w14:textId="77777777" w:rsidTr="00B1351B">
        <w:trPr>
          <w:jc w:val="center"/>
        </w:trPr>
        <w:tc>
          <w:tcPr>
            <w:tcW w:w="5400" w:type="dxa"/>
            <w:shd w:val="clear" w:color="auto" w:fill="auto"/>
            <w:vAlign w:val="bottom"/>
          </w:tcPr>
          <w:p w14:paraId="15A5D152" w14:textId="77777777" w:rsidR="005138DF" w:rsidRPr="00B1351B" w:rsidRDefault="005138DF" w:rsidP="00B1351B">
            <w:pPr>
              <w:jc w:val="both"/>
              <w:rPr>
                <w:sz w:val="22"/>
                <w:szCs w:val="22"/>
              </w:rPr>
            </w:pPr>
            <w:r w:rsidRPr="00B1351B">
              <w:rPr>
                <w:sz w:val="22"/>
                <w:szCs w:val="22"/>
              </w:rPr>
              <w:t>Building complex simulation models*</w:t>
            </w:r>
            <w:r w:rsidR="00F8128D" w:rsidRPr="00B1351B">
              <w:rPr>
                <w:sz w:val="22"/>
                <w:szCs w:val="22"/>
              </w:rPr>
              <w:t>*</w:t>
            </w:r>
          </w:p>
        </w:tc>
        <w:tc>
          <w:tcPr>
            <w:tcW w:w="1080" w:type="dxa"/>
            <w:shd w:val="clear" w:color="auto" w:fill="auto"/>
            <w:vAlign w:val="bottom"/>
          </w:tcPr>
          <w:p w14:paraId="155BE6D2" w14:textId="77777777" w:rsidR="005138DF" w:rsidRPr="00B1351B" w:rsidRDefault="005138DF" w:rsidP="00B1351B">
            <w:pPr>
              <w:jc w:val="center"/>
              <w:rPr>
                <w:sz w:val="22"/>
                <w:szCs w:val="22"/>
              </w:rPr>
            </w:pPr>
            <w:r w:rsidRPr="00B1351B">
              <w:rPr>
                <w:sz w:val="22"/>
                <w:szCs w:val="22"/>
              </w:rPr>
              <w:t>3-6</w:t>
            </w:r>
          </w:p>
        </w:tc>
        <w:tc>
          <w:tcPr>
            <w:tcW w:w="1620" w:type="dxa"/>
            <w:shd w:val="clear" w:color="auto" w:fill="auto"/>
            <w:vAlign w:val="bottom"/>
          </w:tcPr>
          <w:p w14:paraId="01B2CA54" w14:textId="77777777" w:rsidR="005138DF" w:rsidRPr="00B1351B" w:rsidRDefault="005138DF" w:rsidP="00B1351B">
            <w:pPr>
              <w:jc w:val="center"/>
              <w:rPr>
                <w:sz w:val="22"/>
                <w:szCs w:val="22"/>
              </w:rPr>
            </w:pPr>
            <w:r w:rsidRPr="00B1351B">
              <w:rPr>
                <w:sz w:val="22"/>
                <w:szCs w:val="22"/>
              </w:rPr>
              <w:t>Ch. 2</w:t>
            </w:r>
          </w:p>
        </w:tc>
      </w:tr>
      <w:tr w:rsidR="005138DF" w:rsidRPr="00B1351B" w14:paraId="762E9E36" w14:textId="77777777" w:rsidTr="00B1351B">
        <w:trPr>
          <w:jc w:val="center"/>
        </w:trPr>
        <w:tc>
          <w:tcPr>
            <w:tcW w:w="5400" w:type="dxa"/>
            <w:shd w:val="clear" w:color="auto" w:fill="auto"/>
            <w:vAlign w:val="bottom"/>
          </w:tcPr>
          <w:p w14:paraId="3E53859B" w14:textId="77777777" w:rsidR="005138DF" w:rsidRPr="00B1351B" w:rsidRDefault="005138DF" w:rsidP="00B1351B">
            <w:pPr>
              <w:jc w:val="both"/>
              <w:rPr>
                <w:sz w:val="22"/>
                <w:szCs w:val="22"/>
              </w:rPr>
            </w:pPr>
            <w:r w:rsidRPr="00B1351B">
              <w:rPr>
                <w:sz w:val="22"/>
                <w:szCs w:val="22"/>
              </w:rPr>
              <w:t>Review</w:t>
            </w:r>
          </w:p>
        </w:tc>
        <w:tc>
          <w:tcPr>
            <w:tcW w:w="1080" w:type="dxa"/>
            <w:shd w:val="clear" w:color="auto" w:fill="auto"/>
            <w:vAlign w:val="bottom"/>
          </w:tcPr>
          <w:p w14:paraId="2539503F" w14:textId="77777777" w:rsidR="005138DF" w:rsidRPr="00B1351B" w:rsidRDefault="005138DF" w:rsidP="00B1351B">
            <w:pPr>
              <w:jc w:val="center"/>
              <w:rPr>
                <w:sz w:val="22"/>
                <w:szCs w:val="22"/>
              </w:rPr>
            </w:pPr>
            <w:r w:rsidRPr="00B1351B">
              <w:rPr>
                <w:sz w:val="22"/>
                <w:szCs w:val="22"/>
              </w:rPr>
              <w:t>1</w:t>
            </w:r>
          </w:p>
        </w:tc>
        <w:tc>
          <w:tcPr>
            <w:tcW w:w="1620" w:type="dxa"/>
            <w:shd w:val="clear" w:color="auto" w:fill="auto"/>
            <w:vAlign w:val="bottom"/>
          </w:tcPr>
          <w:p w14:paraId="22C83890" w14:textId="77777777" w:rsidR="005138DF" w:rsidRPr="00B1351B" w:rsidRDefault="005138DF" w:rsidP="00B1351B">
            <w:pPr>
              <w:jc w:val="center"/>
              <w:rPr>
                <w:sz w:val="22"/>
                <w:szCs w:val="22"/>
              </w:rPr>
            </w:pPr>
          </w:p>
        </w:tc>
      </w:tr>
      <w:tr w:rsidR="005138DF" w:rsidRPr="00B1351B" w14:paraId="1006A7A1" w14:textId="77777777" w:rsidTr="00B1351B">
        <w:trPr>
          <w:jc w:val="center"/>
        </w:trPr>
        <w:tc>
          <w:tcPr>
            <w:tcW w:w="5400" w:type="dxa"/>
            <w:tcBorders>
              <w:bottom w:val="single" w:sz="4" w:space="0" w:color="auto"/>
            </w:tcBorders>
            <w:shd w:val="clear" w:color="auto" w:fill="auto"/>
            <w:vAlign w:val="bottom"/>
          </w:tcPr>
          <w:p w14:paraId="75787CC4" w14:textId="77777777" w:rsidR="005138DF" w:rsidRPr="00B1351B" w:rsidRDefault="005138DF" w:rsidP="001538F1">
            <w:pPr>
              <w:jc w:val="both"/>
              <w:rPr>
                <w:sz w:val="22"/>
                <w:szCs w:val="22"/>
              </w:rPr>
            </w:pPr>
            <w:r w:rsidRPr="00B1351B">
              <w:rPr>
                <w:sz w:val="22"/>
                <w:szCs w:val="22"/>
              </w:rPr>
              <w:t xml:space="preserve">Final Exam – </w:t>
            </w:r>
            <w:r w:rsidR="001538F1">
              <w:rPr>
                <w:sz w:val="22"/>
                <w:szCs w:val="22"/>
              </w:rPr>
              <w:t>TBD</w:t>
            </w:r>
          </w:p>
        </w:tc>
        <w:tc>
          <w:tcPr>
            <w:tcW w:w="1080" w:type="dxa"/>
            <w:tcBorders>
              <w:bottom w:val="single" w:sz="4" w:space="0" w:color="auto"/>
            </w:tcBorders>
            <w:shd w:val="clear" w:color="auto" w:fill="auto"/>
            <w:vAlign w:val="bottom"/>
          </w:tcPr>
          <w:p w14:paraId="2A5774D9" w14:textId="77777777" w:rsidR="005138DF" w:rsidRPr="00B1351B" w:rsidRDefault="005138DF" w:rsidP="00B1351B">
            <w:pPr>
              <w:jc w:val="center"/>
              <w:rPr>
                <w:sz w:val="22"/>
                <w:szCs w:val="22"/>
              </w:rPr>
            </w:pPr>
          </w:p>
        </w:tc>
        <w:tc>
          <w:tcPr>
            <w:tcW w:w="1620" w:type="dxa"/>
            <w:tcBorders>
              <w:bottom w:val="single" w:sz="4" w:space="0" w:color="auto"/>
            </w:tcBorders>
            <w:shd w:val="clear" w:color="auto" w:fill="auto"/>
            <w:vAlign w:val="bottom"/>
          </w:tcPr>
          <w:p w14:paraId="782A763B" w14:textId="77777777" w:rsidR="005138DF" w:rsidRPr="00B1351B" w:rsidRDefault="005138DF" w:rsidP="00B1351B">
            <w:pPr>
              <w:jc w:val="center"/>
              <w:rPr>
                <w:sz w:val="22"/>
                <w:szCs w:val="22"/>
              </w:rPr>
            </w:pPr>
          </w:p>
        </w:tc>
      </w:tr>
    </w:tbl>
    <w:p w14:paraId="6A597812" w14:textId="77777777" w:rsidR="005138DF" w:rsidRDefault="005138DF" w:rsidP="005138DF">
      <w:pPr>
        <w:jc w:val="both"/>
        <w:rPr>
          <w:sz w:val="16"/>
          <w:szCs w:val="16"/>
        </w:rPr>
      </w:pPr>
      <w:r w:rsidRPr="00E32651">
        <w:rPr>
          <w:sz w:val="22"/>
          <w:szCs w:val="22"/>
        </w:rPr>
        <w:t xml:space="preserve">  </w:t>
      </w:r>
      <w:r>
        <w:rPr>
          <w:sz w:val="22"/>
          <w:szCs w:val="22"/>
        </w:rPr>
        <w:tab/>
      </w:r>
      <w:r w:rsidRPr="004F1123">
        <w:rPr>
          <w:sz w:val="16"/>
          <w:szCs w:val="16"/>
        </w:rPr>
        <w:t xml:space="preserve">* Readings from </w:t>
      </w:r>
      <w:r w:rsidR="001538F1">
        <w:rPr>
          <w:sz w:val="16"/>
          <w:szCs w:val="16"/>
        </w:rPr>
        <w:t>Simio documentation</w:t>
      </w:r>
      <w:r w:rsidRPr="004F1123">
        <w:rPr>
          <w:sz w:val="16"/>
          <w:szCs w:val="16"/>
        </w:rPr>
        <w:t xml:space="preserve"> will be assigned.</w:t>
      </w:r>
    </w:p>
    <w:p w14:paraId="0560274E" w14:textId="77777777" w:rsidR="00C009B1" w:rsidRPr="0009194B" w:rsidRDefault="005138DF" w:rsidP="0009194B">
      <w:pPr>
        <w:jc w:val="both"/>
        <w:rPr>
          <w:sz w:val="16"/>
          <w:szCs w:val="16"/>
        </w:rPr>
      </w:pPr>
      <w:r>
        <w:rPr>
          <w:sz w:val="16"/>
          <w:szCs w:val="16"/>
        </w:rPr>
        <w:tab/>
        <w:t>** If time permits.</w:t>
      </w:r>
    </w:p>
    <w:sectPr w:rsidR="00C009B1" w:rsidRPr="0009194B" w:rsidSect="0051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345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994D86"/>
    <w:multiLevelType w:val="hybridMultilevel"/>
    <w:tmpl w:val="4A3AFD1E"/>
    <w:lvl w:ilvl="0" w:tplc="FBE41940">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EC50E5"/>
    <w:multiLevelType w:val="hybridMultilevel"/>
    <w:tmpl w:val="596A8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0256AF"/>
    <w:multiLevelType w:val="hybridMultilevel"/>
    <w:tmpl w:val="9DC40954"/>
    <w:lvl w:ilvl="0" w:tplc="FBE41940">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2A"/>
    <w:rsid w:val="0009194B"/>
    <w:rsid w:val="000C77F3"/>
    <w:rsid w:val="000E29BC"/>
    <w:rsid w:val="000E7007"/>
    <w:rsid w:val="00152F80"/>
    <w:rsid w:val="001538F1"/>
    <w:rsid w:val="00194C81"/>
    <w:rsid w:val="002257EE"/>
    <w:rsid w:val="002310D6"/>
    <w:rsid w:val="0024049C"/>
    <w:rsid w:val="0025769B"/>
    <w:rsid w:val="00280991"/>
    <w:rsid w:val="0029004C"/>
    <w:rsid w:val="00297742"/>
    <w:rsid w:val="00331074"/>
    <w:rsid w:val="00346F16"/>
    <w:rsid w:val="003619FA"/>
    <w:rsid w:val="003E26C9"/>
    <w:rsid w:val="0040245B"/>
    <w:rsid w:val="0044576B"/>
    <w:rsid w:val="00474271"/>
    <w:rsid w:val="0048245C"/>
    <w:rsid w:val="004831B5"/>
    <w:rsid w:val="004D46AD"/>
    <w:rsid w:val="005103A3"/>
    <w:rsid w:val="005138DF"/>
    <w:rsid w:val="00556CEB"/>
    <w:rsid w:val="00586C47"/>
    <w:rsid w:val="005C673B"/>
    <w:rsid w:val="0067212A"/>
    <w:rsid w:val="006D1996"/>
    <w:rsid w:val="006F1352"/>
    <w:rsid w:val="00703217"/>
    <w:rsid w:val="0070487A"/>
    <w:rsid w:val="00714060"/>
    <w:rsid w:val="00741580"/>
    <w:rsid w:val="00760CE2"/>
    <w:rsid w:val="007B7CD2"/>
    <w:rsid w:val="007C397A"/>
    <w:rsid w:val="00841246"/>
    <w:rsid w:val="008726D9"/>
    <w:rsid w:val="00897FD4"/>
    <w:rsid w:val="008D5E07"/>
    <w:rsid w:val="008E2690"/>
    <w:rsid w:val="009135D9"/>
    <w:rsid w:val="00924CE6"/>
    <w:rsid w:val="00925701"/>
    <w:rsid w:val="0094173B"/>
    <w:rsid w:val="00964253"/>
    <w:rsid w:val="009827D9"/>
    <w:rsid w:val="009D360F"/>
    <w:rsid w:val="009F6957"/>
    <w:rsid w:val="009F6F5D"/>
    <w:rsid w:val="00A8461E"/>
    <w:rsid w:val="00AB567F"/>
    <w:rsid w:val="00AB7C69"/>
    <w:rsid w:val="00B1083A"/>
    <w:rsid w:val="00B1351B"/>
    <w:rsid w:val="00B60193"/>
    <w:rsid w:val="00BD53A9"/>
    <w:rsid w:val="00C009B1"/>
    <w:rsid w:val="00C156B6"/>
    <w:rsid w:val="00C15D04"/>
    <w:rsid w:val="00C424D2"/>
    <w:rsid w:val="00C536B2"/>
    <w:rsid w:val="00C8468F"/>
    <w:rsid w:val="00C94370"/>
    <w:rsid w:val="00CA17B9"/>
    <w:rsid w:val="00CC21BC"/>
    <w:rsid w:val="00CD4FE1"/>
    <w:rsid w:val="00D26B7E"/>
    <w:rsid w:val="00D67E16"/>
    <w:rsid w:val="00D91D3B"/>
    <w:rsid w:val="00DA0572"/>
    <w:rsid w:val="00DE7C12"/>
    <w:rsid w:val="00E5211C"/>
    <w:rsid w:val="00EA3BF0"/>
    <w:rsid w:val="00F001A2"/>
    <w:rsid w:val="00F108B3"/>
    <w:rsid w:val="00F1155D"/>
    <w:rsid w:val="00F34C20"/>
    <w:rsid w:val="00F4129D"/>
    <w:rsid w:val="00F801F7"/>
    <w:rsid w:val="00F8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45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DF"/>
    <w:rPr>
      <w:rFonts w:eastAsia="Batang"/>
      <w:sz w:val="24"/>
      <w:szCs w:val="24"/>
      <w:lang w:eastAsia="ko-KR"/>
    </w:rPr>
  </w:style>
  <w:style w:type="paragraph" w:styleId="Heading3">
    <w:name w:val="heading 3"/>
    <w:basedOn w:val="Normal"/>
    <w:next w:val="Normal"/>
    <w:qFormat/>
    <w:rsid w:val="005138DF"/>
    <w:pPr>
      <w:keepNext/>
      <w:pBdr>
        <w:bottom w:val="single" w:sz="4" w:space="1" w:color="auto"/>
      </w:pBdr>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38D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138DF"/>
    <w:rPr>
      <w:color w:val="0000FF"/>
      <w:u w:val="single"/>
    </w:rPr>
  </w:style>
  <w:style w:type="character" w:styleId="FollowedHyperlink">
    <w:name w:val="FollowedHyperlink"/>
    <w:rsid w:val="00741580"/>
    <w:rPr>
      <w:color w:val="800080"/>
      <w:u w:val="single"/>
    </w:rPr>
  </w:style>
  <w:style w:type="paragraph" w:styleId="ListParagraph">
    <w:name w:val="List Paragraph"/>
    <w:basedOn w:val="Normal"/>
    <w:uiPriority w:val="72"/>
    <w:rsid w:val="002576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DF"/>
    <w:rPr>
      <w:rFonts w:eastAsia="Batang"/>
      <w:sz w:val="24"/>
      <w:szCs w:val="24"/>
      <w:lang w:eastAsia="ko-KR"/>
    </w:rPr>
  </w:style>
  <w:style w:type="paragraph" w:styleId="Heading3">
    <w:name w:val="heading 3"/>
    <w:basedOn w:val="Normal"/>
    <w:next w:val="Normal"/>
    <w:qFormat/>
    <w:rsid w:val="005138DF"/>
    <w:pPr>
      <w:keepNext/>
      <w:pBdr>
        <w:bottom w:val="single" w:sz="4" w:space="1" w:color="auto"/>
      </w:pBdr>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38D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138DF"/>
    <w:rPr>
      <w:color w:val="0000FF"/>
      <w:u w:val="single"/>
    </w:rPr>
  </w:style>
  <w:style w:type="character" w:styleId="FollowedHyperlink">
    <w:name w:val="FollowedHyperlink"/>
    <w:rsid w:val="00741580"/>
    <w:rPr>
      <w:color w:val="800080"/>
      <w:u w:val="single"/>
    </w:rPr>
  </w:style>
  <w:style w:type="paragraph" w:styleId="ListParagraph">
    <w:name w:val="List Paragraph"/>
    <w:basedOn w:val="Normal"/>
    <w:uiPriority w:val="72"/>
    <w:rsid w:val="0025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gh9@cornell.edu" TargetMode="External"/><Relationship Id="rId7" Type="http://schemas.openxmlformats.org/officeDocument/2006/relationships/hyperlink" Target="http://blackboard.cornell.edu/" TargetMode="External"/><Relationship Id="rId8" Type="http://schemas.openxmlformats.org/officeDocument/2006/relationships/hyperlink" Target="http://cuinfo.cornell.edu/Academic/AIC.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1460</Words>
  <Characters>8325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Cornell</Company>
  <LinksUpToDate>false</LinksUpToDate>
  <CharactersWithSpaces>9766</CharactersWithSpaces>
  <SharedDoc>false</SharedDoc>
  <HLinks>
    <vt:vector size="18" baseType="variant">
      <vt:variant>
        <vt:i4>7274597</vt:i4>
      </vt:variant>
      <vt:variant>
        <vt:i4>6</vt:i4>
      </vt:variant>
      <vt:variant>
        <vt:i4>0</vt:i4>
      </vt:variant>
      <vt:variant>
        <vt:i4>5</vt:i4>
      </vt:variant>
      <vt:variant>
        <vt:lpwstr>http://cuinfo.cornell.edu/Academic/AIC.html</vt:lpwstr>
      </vt:variant>
      <vt:variant>
        <vt:lpwstr/>
      </vt:variant>
      <vt:variant>
        <vt:i4>7864425</vt:i4>
      </vt:variant>
      <vt:variant>
        <vt:i4>3</vt:i4>
      </vt:variant>
      <vt:variant>
        <vt:i4>0</vt:i4>
      </vt:variant>
      <vt:variant>
        <vt:i4>5</vt:i4>
      </vt:variant>
      <vt:variant>
        <vt:lpwstr>http://blackboard.cornell.edu/</vt:lpwstr>
      </vt:variant>
      <vt:variant>
        <vt:lpwstr/>
      </vt:variant>
      <vt:variant>
        <vt:i4>5570683</vt:i4>
      </vt:variant>
      <vt:variant>
        <vt:i4>0</vt:i4>
      </vt:variant>
      <vt:variant>
        <vt:i4>0</vt:i4>
      </vt:variant>
      <vt:variant>
        <vt:i4>5</vt:i4>
      </vt:variant>
      <vt:variant>
        <vt:lpwstr>mailto:ht88@cornell.edu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Topaloglu</dc:creator>
  <cp:keywords/>
  <cp:lastModifiedBy>Shane Henderson</cp:lastModifiedBy>
  <cp:revision>3</cp:revision>
  <cp:lastPrinted>2014-12-04T01:32:00Z</cp:lastPrinted>
  <dcterms:created xsi:type="dcterms:W3CDTF">2015-06-16T17:48:00Z</dcterms:created>
  <dcterms:modified xsi:type="dcterms:W3CDTF">2015-06-16T17:59:00Z</dcterms:modified>
</cp:coreProperties>
</file>